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53AAB2" w14:textId="77777777" w:rsidR="00E36A29" w:rsidRPr="00907A6C" w:rsidRDefault="00E36A29" w:rsidP="00E36A29">
      <w:pPr>
        <w:spacing w:after="0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907A6C">
        <w:rPr>
          <w:rFonts w:ascii="Times New Roman" w:hAnsi="Times New Roman" w:cs="Times New Roman"/>
          <w:sz w:val="28"/>
          <w:szCs w:val="28"/>
        </w:rPr>
        <w:t>Федеральное государственное образовательное бюджетное</w:t>
      </w:r>
    </w:p>
    <w:p w14:paraId="44C838FE" w14:textId="77777777" w:rsidR="00E36A29" w:rsidRPr="00907A6C" w:rsidRDefault="00E36A29" w:rsidP="00E36A29">
      <w:pPr>
        <w:spacing w:after="0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907A6C">
        <w:rPr>
          <w:rFonts w:ascii="Times New Roman" w:hAnsi="Times New Roman" w:cs="Times New Roman"/>
          <w:sz w:val="28"/>
          <w:szCs w:val="28"/>
        </w:rPr>
        <w:t>учреждение высшего образования</w:t>
      </w:r>
    </w:p>
    <w:p w14:paraId="503F494E" w14:textId="77777777" w:rsidR="00E36A29" w:rsidRPr="00907A6C" w:rsidRDefault="00E36A29" w:rsidP="00E36A29">
      <w:pPr>
        <w:spacing w:after="0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907A6C">
        <w:rPr>
          <w:rFonts w:ascii="Times New Roman" w:hAnsi="Times New Roman" w:cs="Times New Roman"/>
          <w:sz w:val="28"/>
          <w:szCs w:val="28"/>
        </w:rPr>
        <w:t>«Финансовый университет при Правительстве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07A6C">
        <w:rPr>
          <w:rFonts w:ascii="Times New Roman" w:hAnsi="Times New Roman" w:cs="Times New Roman"/>
          <w:sz w:val="28"/>
          <w:szCs w:val="28"/>
        </w:rPr>
        <w:t>Российской Федерации»</w:t>
      </w:r>
    </w:p>
    <w:p w14:paraId="26EC17CB" w14:textId="77777777" w:rsidR="00E36A29" w:rsidRPr="00907A6C" w:rsidRDefault="00E36A29" w:rsidP="00E36A29">
      <w:pPr>
        <w:spacing w:after="0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907A6C">
        <w:rPr>
          <w:rFonts w:ascii="Times New Roman" w:hAnsi="Times New Roman" w:cs="Times New Roman"/>
          <w:sz w:val="28"/>
          <w:szCs w:val="28"/>
        </w:rPr>
        <w:t>(Финансовый университет)</w:t>
      </w:r>
    </w:p>
    <w:p w14:paraId="4A599426" w14:textId="77777777" w:rsidR="00E36A29" w:rsidRPr="00907A6C" w:rsidRDefault="00E36A29" w:rsidP="00E36A2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7A6C">
        <w:rPr>
          <w:rFonts w:ascii="Times New Roman" w:hAnsi="Times New Roman" w:cs="Times New Roman"/>
          <w:b/>
          <w:sz w:val="28"/>
          <w:szCs w:val="28"/>
        </w:rPr>
        <w:t>Махачкалинский филиал Финуниверситета</w:t>
      </w:r>
    </w:p>
    <w:p w14:paraId="699541A1" w14:textId="59F099EC" w:rsidR="00801BBB" w:rsidRPr="00701AF5" w:rsidRDefault="006E6367" w:rsidP="00801BBB">
      <w:pPr>
        <w:jc w:val="center"/>
        <w:rPr>
          <w:rFonts w:ascii="Times New Roman" w:hAnsi="Times New Roman" w:cs="Times New Roman"/>
          <w:sz w:val="28"/>
          <w:szCs w:val="28"/>
        </w:rPr>
      </w:pPr>
      <w:r w:rsidRPr="006E6367">
        <w:rPr>
          <w:rFonts w:ascii="Microsoft Sans Serif" w:eastAsia="Microsoft Sans Serif" w:hAnsi="Microsoft Sans Serif" w:cs="Microsoft Sans Serif"/>
          <w:noProof/>
          <w:color w:val="000000"/>
        </w:rPr>
        <w:drawing>
          <wp:anchor distT="0" distB="0" distL="114300" distR="114300" simplePos="0" relativeHeight="251656704" behindDoc="0" locked="0" layoutInCell="1" allowOverlap="1" wp14:anchorId="415598FC" wp14:editId="1848C7C2">
            <wp:simplePos x="0" y="0"/>
            <wp:positionH relativeFrom="margin">
              <wp:posOffset>3476625</wp:posOffset>
            </wp:positionH>
            <wp:positionV relativeFrom="paragraph">
              <wp:posOffset>38100</wp:posOffset>
            </wp:positionV>
            <wp:extent cx="2462530" cy="1773555"/>
            <wp:effectExtent l="0" t="0" r="0" b="0"/>
            <wp:wrapNone/>
            <wp:docPr id="1" name="Picture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Picture 100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62530" cy="17735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E03B6CD" w14:textId="7915F1F7" w:rsidR="00801BBB" w:rsidRPr="00701AF5" w:rsidRDefault="00801BBB" w:rsidP="00801BB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F888CE0" w14:textId="77777777" w:rsidR="00801BBB" w:rsidRDefault="00801BBB" w:rsidP="00801BB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4911BE9" w14:textId="77777777" w:rsidR="005242D4" w:rsidRPr="00701AF5" w:rsidRDefault="005242D4" w:rsidP="00801BB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D0C4E48" w14:textId="77777777" w:rsidR="006E6367" w:rsidRDefault="006E6367" w:rsidP="00801BB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27009981"/>
    </w:p>
    <w:p w14:paraId="7421CF0A" w14:textId="77777777" w:rsidR="006E6367" w:rsidRDefault="006E6367" w:rsidP="00801BB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DE86567" w14:textId="2C23CAA4" w:rsidR="00801BBB" w:rsidRPr="00701AF5" w:rsidRDefault="00801BBB" w:rsidP="00801BB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1AF5">
        <w:rPr>
          <w:rFonts w:ascii="Times New Roman" w:hAnsi="Times New Roman" w:cs="Times New Roman"/>
          <w:b/>
          <w:sz w:val="28"/>
          <w:szCs w:val="28"/>
        </w:rPr>
        <w:t xml:space="preserve">ФОНД ОЦЕНОЧНЫХ </w:t>
      </w:r>
      <w:r w:rsidR="008B7305">
        <w:rPr>
          <w:rFonts w:ascii="Times New Roman" w:hAnsi="Times New Roman" w:cs="Times New Roman"/>
          <w:b/>
          <w:sz w:val="28"/>
          <w:szCs w:val="28"/>
        </w:rPr>
        <w:t>СРЕДСТВ</w:t>
      </w:r>
    </w:p>
    <w:p w14:paraId="6786FD41" w14:textId="77777777" w:rsidR="00801BBB" w:rsidRPr="00701AF5" w:rsidRDefault="00801BBB" w:rsidP="00801BB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1AF5">
        <w:rPr>
          <w:rFonts w:ascii="Times New Roman" w:hAnsi="Times New Roman" w:cs="Times New Roman"/>
          <w:b/>
          <w:sz w:val="28"/>
          <w:szCs w:val="28"/>
        </w:rPr>
        <w:t>ПО ДИСЦИПЛИНЕ</w:t>
      </w:r>
    </w:p>
    <w:p w14:paraId="40AE827A" w14:textId="534AAC4B" w:rsidR="00801BBB" w:rsidRPr="00701AF5" w:rsidRDefault="00CF4EFA" w:rsidP="00801BBB">
      <w:pPr>
        <w:spacing w:before="120" w:after="12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</w:t>
      </w:r>
      <w:r w:rsidR="00801BBB" w:rsidRPr="00701AF5">
        <w:rPr>
          <w:rFonts w:ascii="Times New Roman" w:hAnsi="Times New Roman" w:cs="Times New Roman"/>
          <w:b/>
          <w:sz w:val="28"/>
          <w:szCs w:val="28"/>
        </w:rPr>
        <w:t>. 01 Инженерная и компьютерная графика</w:t>
      </w:r>
      <w:bookmarkEnd w:id="0"/>
    </w:p>
    <w:p w14:paraId="01D05053" w14:textId="77777777" w:rsidR="00801BBB" w:rsidRPr="00701AF5" w:rsidRDefault="00801BBB" w:rsidP="00801BBB">
      <w:pPr>
        <w:spacing w:before="120" w:after="120" w:line="360" w:lineRule="auto"/>
        <w:rPr>
          <w:rFonts w:ascii="Times New Roman" w:hAnsi="Times New Roman" w:cs="Times New Roman"/>
          <w:iCs/>
          <w:sz w:val="28"/>
          <w:szCs w:val="28"/>
        </w:rPr>
      </w:pPr>
      <w:r w:rsidRPr="00701AF5">
        <w:rPr>
          <w:rFonts w:ascii="Times New Roman" w:hAnsi="Times New Roman" w:cs="Times New Roman"/>
          <w:sz w:val="28"/>
          <w:szCs w:val="28"/>
        </w:rPr>
        <w:t xml:space="preserve">Для специальности: </w:t>
      </w:r>
      <w:r w:rsidRPr="00701AF5">
        <w:rPr>
          <w:rFonts w:ascii="Times New Roman" w:hAnsi="Times New Roman" w:cs="Times New Roman"/>
          <w:iCs/>
          <w:sz w:val="28"/>
          <w:szCs w:val="28"/>
          <w:u w:val="single"/>
        </w:rPr>
        <w:t>09.02.08 Интеллектуальные интегрированные системы</w:t>
      </w:r>
      <w:r w:rsidRPr="00701AF5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14:paraId="2FA63700" w14:textId="77777777" w:rsidR="00801BBB" w:rsidRPr="00701AF5" w:rsidRDefault="00801BBB" w:rsidP="00801BBB">
      <w:pPr>
        <w:spacing w:before="120" w:after="120" w:line="360" w:lineRule="auto"/>
        <w:rPr>
          <w:rFonts w:ascii="Times New Roman" w:hAnsi="Times New Roman" w:cs="Times New Roman"/>
          <w:iCs/>
          <w:sz w:val="28"/>
          <w:szCs w:val="28"/>
        </w:rPr>
      </w:pPr>
    </w:p>
    <w:p w14:paraId="1784307C" w14:textId="77777777" w:rsidR="005242D4" w:rsidRPr="00701AF5" w:rsidRDefault="005242D4" w:rsidP="00801BBB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544D2E6" w14:textId="77777777" w:rsidR="00801BBB" w:rsidRPr="00701AF5" w:rsidRDefault="00801BBB" w:rsidP="00801BBB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C5B90D3" w14:textId="77777777" w:rsidR="00701AF5" w:rsidRDefault="00701AF5" w:rsidP="00801BBB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_Hlk127010022"/>
    </w:p>
    <w:p w14:paraId="2AF75582" w14:textId="77777777" w:rsidR="006E6367" w:rsidRDefault="006E6367" w:rsidP="00CF4EFA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264E71A" w14:textId="77777777" w:rsidR="006E6367" w:rsidRDefault="006E6367" w:rsidP="00CF4EFA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17A302B" w14:textId="77777777" w:rsidR="006E6367" w:rsidRDefault="006E6367" w:rsidP="00CF4EFA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7896A41" w14:textId="77777777" w:rsidR="006E6367" w:rsidRDefault="006E6367" w:rsidP="00CF4EFA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F7ED8D9" w14:textId="77777777" w:rsidR="006E6367" w:rsidRDefault="006E6367" w:rsidP="00CF4EFA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06B81B8" w14:textId="77777777" w:rsidR="006E6367" w:rsidRDefault="006E6367" w:rsidP="00CF4EFA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80DCDAA" w14:textId="5051E282" w:rsidR="00E36A29" w:rsidRDefault="00E36A29" w:rsidP="00CF4EFA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Махачкала</w:t>
      </w:r>
      <w:r w:rsidR="00CF4EFA">
        <w:rPr>
          <w:rFonts w:ascii="Times New Roman" w:hAnsi="Times New Roman" w:cs="Times New Roman"/>
          <w:sz w:val="28"/>
          <w:szCs w:val="28"/>
        </w:rPr>
        <w:t>, 2024</w:t>
      </w:r>
    </w:p>
    <w:p w14:paraId="2DBDA5A2" w14:textId="77777777" w:rsidR="00232495" w:rsidRDefault="00232495" w:rsidP="00801BBB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13522C1C" w14:textId="77777777" w:rsidR="006E6367" w:rsidRPr="006E6367" w:rsidRDefault="006E6367" w:rsidP="004078C6">
      <w:pPr>
        <w:widowControl w:val="0"/>
        <w:autoSpaceDE w:val="0"/>
        <w:autoSpaceDN w:val="0"/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6E6367">
        <w:rPr>
          <w:rFonts w:ascii="Times New Roman" w:eastAsia="MS Mincho" w:hAnsi="Times New Roman" w:cs="Times New Roman"/>
          <w:sz w:val="24"/>
          <w:szCs w:val="24"/>
          <w:lang w:eastAsia="en-US"/>
        </w:rPr>
        <w:lastRenderedPageBreak/>
        <w:t>Фонд оценочных средств по учебному предмету разработан на основе федерального государственного образовательного стандарта среднего профессионального образования по специальности 09.02.08 Интеллектуальные интегрированные системы.</w:t>
      </w:r>
    </w:p>
    <w:p w14:paraId="5272F50E" w14:textId="77777777" w:rsidR="006E6367" w:rsidRPr="006E6367" w:rsidRDefault="006E6367" w:rsidP="004078C6">
      <w:pPr>
        <w:autoSpaceDN w:val="0"/>
        <w:spacing w:after="160" w:line="240" w:lineRule="auto"/>
        <w:jc w:val="center"/>
        <w:rPr>
          <w:rFonts w:ascii="Times New Roman" w:eastAsia="MS Mincho" w:hAnsi="Times New Roman" w:cs="Times New Roman"/>
          <w:sz w:val="24"/>
          <w:szCs w:val="24"/>
          <w:lang w:eastAsia="en-US"/>
        </w:rPr>
      </w:pPr>
    </w:p>
    <w:p w14:paraId="1F2FED7C" w14:textId="77777777" w:rsidR="006E6367" w:rsidRPr="006E6367" w:rsidRDefault="006E6367" w:rsidP="004078C6">
      <w:pPr>
        <w:autoSpaceDN w:val="0"/>
        <w:spacing w:after="160" w:line="240" w:lineRule="auto"/>
        <w:jc w:val="center"/>
        <w:rPr>
          <w:rFonts w:ascii="Times New Roman" w:eastAsia="MS Mincho" w:hAnsi="Times New Roman" w:cs="Times New Roman"/>
          <w:sz w:val="24"/>
          <w:szCs w:val="24"/>
          <w:lang w:eastAsia="en-US"/>
        </w:rPr>
      </w:pPr>
    </w:p>
    <w:p w14:paraId="0CB667E5" w14:textId="747221C8" w:rsidR="006E6367" w:rsidRPr="006E6367" w:rsidRDefault="006E6367" w:rsidP="004078C6">
      <w:pPr>
        <w:autoSpaceDN w:val="0"/>
        <w:spacing w:after="160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6E6367">
        <w:rPr>
          <w:rFonts w:ascii="Times New Roman" w:eastAsia="MS Mincho" w:hAnsi="Times New Roman" w:cs="Times New Roman"/>
          <w:bCs/>
          <w:sz w:val="24"/>
          <w:szCs w:val="24"/>
          <w:lang w:eastAsia="en-US"/>
        </w:rPr>
        <w:t xml:space="preserve">Составитель: </w:t>
      </w:r>
      <w:r>
        <w:rPr>
          <w:rFonts w:ascii="Times New Roman" w:eastAsia="MS Mincho" w:hAnsi="Times New Roman" w:cs="Times New Roman"/>
          <w:sz w:val="24"/>
          <w:szCs w:val="24"/>
          <w:lang w:eastAsia="en-US"/>
        </w:rPr>
        <w:t>Гусниева Анна Геннадьевна</w:t>
      </w:r>
      <w:r w:rsidRPr="006E6367">
        <w:rPr>
          <w:rFonts w:ascii="Times New Roman" w:eastAsia="MS Mincho" w:hAnsi="Times New Roman" w:cs="Times New Roman"/>
          <w:sz w:val="24"/>
          <w:szCs w:val="24"/>
          <w:lang w:eastAsia="en-US"/>
        </w:rPr>
        <w:t>, преподаватель 1КК Махачкалинского филиала Финуниверситета.</w:t>
      </w:r>
    </w:p>
    <w:p w14:paraId="4CBC785C" w14:textId="77777777" w:rsidR="006E6367" w:rsidRPr="006E6367" w:rsidRDefault="006E6367" w:rsidP="006E6367">
      <w:pPr>
        <w:suppressAutoHyphens/>
        <w:autoSpaceDN w:val="0"/>
        <w:spacing w:after="160" w:line="360" w:lineRule="auto"/>
        <w:ind w:left="1276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</w:p>
    <w:p w14:paraId="756235CA" w14:textId="77777777" w:rsidR="006E6367" w:rsidRPr="006E6367" w:rsidRDefault="006E6367" w:rsidP="006E6367">
      <w:pPr>
        <w:autoSpaceDN w:val="0"/>
        <w:spacing w:after="460" w:line="285" w:lineRule="auto"/>
        <w:ind w:left="1276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</w:p>
    <w:p w14:paraId="53B67474" w14:textId="77777777" w:rsidR="006E6367" w:rsidRPr="006E6367" w:rsidRDefault="006E6367" w:rsidP="006E6367">
      <w:pPr>
        <w:autoSpaceDN w:val="0"/>
        <w:spacing w:after="460" w:line="285" w:lineRule="auto"/>
        <w:ind w:left="1276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</w:p>
    <w:p w14:paraId="199E598A" w14:textId="0DA681BF" w:rsidR="006E6367" w:rsidRPr="006E6367" w:rsidRDefault="006E6367" w:rsidP="006E6367">
      <w:pPr>
        <w:autoSpaceDN w:val="0"/>
        <w:spacing w:after="460" w:line="285" w:lineRule="auto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6E6367">
        <w:rPr>
          <w:rFonts w:ascii="Times New Roman" w:eastAsia="Times New Roman" w:hAnsi="Times New Roman" w:cs="Times New Roman"/>
          <w:noProof/>
        </w:rPr>
        <w:drawing>
          <wp:anchor distT="0" distB="0" distL="114300" distR="114300" simplePos="0" relativeHeight="251658752" behindDoc="0" locked="0" layoutInCell="1" allowOverlap="1" wp14:anchorId="698F24C8" wp14:editId="369EC52C">
            <wp:simplePos x="0" y="0"/>
            <wp:positionH relativeFrom="page">
              <wp:posOffset>1072515</wp:posOffset>
            </wp:positionH>
            <wp:positionV relativeFrom="paragraph">
              <wp:posOffset>385445</wp:posOffset>
            </wp:positionV>
            <wp:extent cx="5937250" cy="2225040"/>
            <wp:effectExtent l="0" t="0" r="6350" b="3810"/>
            <wp:wrapNone/>
            <wp:docPr id="2" name="Picture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2225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ADDBCFA" w14:textId="5015FD14" w:rsidR="006E6367" w:rsidRPr="006E6367" w:rsidRDefault="006E6367" w:rsidP="006E6367">
      <w:pPr>
        <w:autoSpaceDN w:val="0"/>
        <w:spacing w:after="460" w:line="285" w:lineRule="auto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</w:p>
    <w:p w14:paraId="57A7A55A" w14:textId="77777777" w:rsidR="006E6367" w:rsidRPr="006E6367" w:rsidRDefault="006E6367" w:rsidP="006E6367">
      <w:pPr>
        <w:autoSpaceDN w:val="0"/>
        <w:spacing w:after="16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557F4223" w14:textId="6407987B" w:rsidR="006E6367" w:rsidRPr="006E6367" w:rsidRDefault="006E6367" w:rsidP="006E6367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0E192DC2" w14:textId="4B605B62" w:rsidR="006E6367" w:rsidRPr="006E6367" w:rsidRDefault="006E6367" w:rsidP="006E6367">
      <w:pPr>
        <w:autoSpaceDN w:val="0"/>
        <w:spacing w:after="0" w:line="240" w:lineRule="auto"/>
        <w:jc w:val="both"/>
        <w:rPr>
          <w:rFonts w:ascii="Times New Roman" w:eastAsia="MS Mincho" w:hAnsi="Times New Roman" w:cs="Times New Roman"/>
          <w:sz w:val="32"/>
          <w:szCs w:val="24"/>
          <w:lang w:eastAsia="en-US"/>
        </w:rPr>
      </w:pPr>
    </w:p>
    <w:p w14:paraId="76FD144F" w14:textId="189FDBF4" w:rsidR="006E6367" w:rsidRPr="006E6367" w:rsidRDefault="006E6367" w:rsidP="006E6367">
      <w:pPr>
        <w:autoSpaceDN w:val="0"/>
        <w:spacing w:after="0" w:line="240" w:lineRule="auto"/>
        <w:jc w:val="both"/>
        <w:rPr>
          <w:rFonts w:ascii="Times New Roman" w:eastAsia="MS Mincho" w:hAnsi="Times New Roman" w:cs="Times New Roman"/>
          <w:sz w:val="32"/>
          <w:szCs w:val="24"/>
          <w:lang w:eastAsia="en-US"/>
        </w:rPr>
      </w:pPr>
    </w:p>
    <w:p w14:paraId="66011AAD" w14:textId="61FBDEF9" w:rsidR="006E6367" w:rsidRPr="006E6367" w:rsidRDefault="006E6367" w:rsidP="006E6367">
      <w:pPr>
        <w:autoSpaceDN w:val="0"/>
        <w:spacing w:after="0" w:line="240" w:lineRule="auto"/>
        <w:jc w:val="both"/>
        <w:rPr>
          <w:rFonts w:ascii="Times New Roman" w:eastAsia="MS Mincho" w:hAnsi="Times New Roman" w:cs="Times New Roman"/>
          <w:sz w:val="32"/>
          <w:szCs w:val="24"/>
          <w:lang w:eastAsia="en-US"/>
        </w:rPr>
      </w:pPr>
    </w:p>
    <w:p w14:paraId="536941FA" w14:textId="53CA297D" w:rsidR="006E6367" w:rsidRPr="006E6367" w:rsidRDefault="006E6367" w:rsidP="006E6367">
      <w:pPr>
        <w:autoSpaceDN w:val="0"/>
        <w:spacing w:after="0" w:line="240" w:lineRule="auto"/>
        <w:jc w:val="both"/>
        <w:rPr>
          <w:rFonts w:ascii="Times New Roman" w:eastAsia="MS Mincho" w:hAnsi="Times New Roman" w:cs="Times New Roman"/>
          <w:sz w:val="32"/>
          <w:szCs w:val="24"/>
          <w:lang w:eastAsia="en-US"/>
        </w:rPr>
      </w:pPr>
    </w:p>
    <w:p w14:paraId="0814F994" w14:textId="77777777" w:rsidR="006E6367" w:rsidRPr="006E6367" w:rsidRDefault="006E6367" w:rsidP="006E6367">
      <w:pPr>
        <w:autoSpaceDN w:val="0"/>
        <w:spacing w:after="0" w:line="240" w:lineRule="auto"/>
        <w:jc w:val="both"/>
        <w:rPr>
          <w:rFonts w:ascii="Times New Roman" w:eastAsia="MS Mincho" w:hAnsi="Times New Roman" w:cs="Times New Roman"/>
          <w:sz w:val="32"/>
          <w:szCs w:val="24"/>
          <w:lang w:eastAsia="en-US"/>
        </w:rPr>
      </w:pPr>
    </w:p>
    <w:p w14:paraId="27B74981" w14:textId="77777777" w:rsidR="006E6367" w:rsidRPr="006E6367" w:rsidRDefault="006E6367" w:rsidP="006E6367">
      <w:pPr>
        <w:autoSpaceDN w:val="0"/>
        <w:spacing w:after="0" w:line="240" w:lineRule="auto"/>
        <w:jc w:val="both"/>
        <w:rPr>
          <w:rFonts w:ascii="Times New Roman" w:eastAsia="MS Mincho" w:hAnsi="Times New Roman" w:cs="Times New Roman"/>
          <w:sz w:val="32"/>
          <w:szCs w:val="24"/>
          <w:lang w:eastAsia="en-US"/>
        </w:rPr>
      </w:pPr>
    </w:p>
    <w:p w14:paraId="3D8BB02E" w14:textId="77777777" w:rsidR="006E6367" w:rsidRPr="006E6367" w:rsidRDefault="006E6367" w:rsidP="006E6367">
      <w:pPr>
        <w:autoSpaceDN w:val="0"/>
        <w:spacing w:after="0" w:line="240" w:lineRule="auto"/>
        <w:jc w:val="both"/>
        <w:rPr>
          <w:rFonts w:ascii="Times New Roman" w:eastAsia="MS Mincho" w:hAnsi="Times New Roman" w:cs="Times New Roman"/>
          <w:sz w:val="32"/>
          <w:szCs w:val="24"/>
          <w:lang w:eastAsia="en-US"/>
        </w:rPr>
      </w:pPr>
    </w:p>
    <w:p w14:paraId="32F2B824" w14:textId="77777777" w:rsidR="006E6367" w:rsidRPr="006E6367" w:rsidRDefault="006E6367" w:rsidP="006E6367">
      <w:pPr>
        <w:widowControl w:val="0"/>
        <w:tabs>
          <w:tab w:val="left" w:pos="13183"/>
        </w:tabs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Times New Roman"/>
          <w:b/>
          <w:sz w:val="24"/>
          <w:szCs w:val="24"/>
        </w:rPr>
      </w:pPr>
    </w:p>
    <w:p w14:paraId="248F1858" w14:textId="77777777" w:rsidR="006E6367" w:rsidRPr="006E6367" w:rsidRDefault="006E6367" w:rsidP="006E63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en-US"/>
        </w:rPr>
      </w:pPr>
    </w:p>
    <w:p w14:paraId="20A5A497" w14:textId="77777777" w:rsidR="006E6367" w:rsidRPr="006E6367" w:rsidRDefault="006E6367" w:rsidP="006E6367">
      <w:pPr>
        <w:widowControl w:val="0"/>
        <w:spacing w:after="0" w:line="240" w:lineRule="auto"/>
        <w:jc w:val="center"/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bidi="ru-RU"/>
        </w:rPr>
      </w:pPr>
    </w:p>
    <w:p w14:paraId="0DA7E650" w14:textId="77777777" w:rsidR="006E6367" w:rsidRPr="006E6367" w:rsidRDefault="006E6367" w:rsidP="006E6367">
      <w:pPr>
        <w:widowControl w:val="0"/>
        <w:tabs>
          <w:tab w:val="left" w:pos="13183"/>
        </w:tabs>
        <w:spacing w:after="0" w:line="240" w:lineRule="auto"/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bidi="ru-RU"/>
        </w:rPr>
      </w:pPr>
    </w:p>
    <w:p w14:paraId="7D3B3A0A" w14:textId="77777777" w:rsidR="006E6367" w:rsidRPr="006E6367" w:rsidRDefault="006E6367" w:rsidP="006E6367">
      <w:pPr>
        <w:widowControl w:val="0"/>
        <w:tabs>
          <w:tab w:val="left" w:pos="13183"/>
        </w:tabs>
        <w:spacing w:after="0" w:line="240" w:lineRule="auto"/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bidi="ru-RU"/>
        </w:rPr>
      </w:pPr>
    </w:p>
    <w:p w14:paraId="642E8D90" w14:textId="77777777" w:rsidR="006E6367" w:rsidRPr="006E6367" w:rsidRDefault="006E6367" w:rsidP="006E6367">
      <w:pPr>
        <w:widowControl w:val="0"/>
        <w:tabs>
          <w:tab w:val="left" w:pos="13183"/>
        </w:tabs>
        <w:spacing w:after="0" w:line="240" w:lineRule="auto"/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bidi="ru-RU"/>
        </w:rPr>
      </w:pPr>
    </w:p>
    <w:p w14:paraId="68F9B7EF" w14:textId="77777777" w:rsidR="006E6367" w:rsidRPr="006E6367" w:rsidRDefault="006E6367" w:rsidP="006E6367">
      <w:pPr>
        <w:widowControl w:val="0"/>
        <w:tabs>
          <w:tab w:val="left" w:pos="13183"/>
        </w:tabs>
        <w:spacing w:after="0" w:line="240" w:lineRule="auto"/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bidi="ru-RU"/>
        </w:rPr>
      </w:pPr>
    </w:p>
    <w:p w14:paraId="4F1237DF" w14:textId="77777777" w:rsidR="006E6367" w:rsidRPr="006E6367" w:rsidRDefault="006E6367" w:rsidP="006E6367">
      <w:pPr>
        <w:widowControl w:val="0"/>
        <w:tabs>
          <w:tab w:val="left" w:pos="13183"/>
        </w:tabs>
        <w:spacing w:after="0" w:line="240" w:lineRule="auto"/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bidi="ru-RU"/>
        </w:rPr>
      </w:pPr>
    </w:p>
    <w:p w14:paraId="08F63D02" w14:textId="77777777" w:rsidR="006E6367" w:rsidRPr="006E6367" w:rsidRDefault="006E6367" w:rsidP="006E6367">
      <w:pPr>
        <w:widowControl w:val="0"/>
        <w:tabs>
          <w:tab w:val="left" w:pos="13183"/>
        </w:tabs>
        <w:spacing w:after="0" w:line="240" w:lineRule="auto"/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bidi="ru-RU"/>
        </w:rPr>
      </w:pPr>
    </w:p>
    <w:p w14:paraId="01373B62" w14:textId="77777777" w:rsidR="006E6367" w:rsidRDefault="006E6367" w:rsidP="00801BBB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5497DFDA" w14:textId="616F2DA7" w:rsidR="00801BBB" w:rsidRPr="00701AF5" w:rsidRDefault="00232495" w:rsidP="00801BBB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 w:rsidR="00801BBB" w:rsidRPr="00701AF5">
        <w:rPr>
          <w:rFonts w:ascii="Times New Roman" w:hAnsi="Times New Roman" w:cs="Times New Roman"/>
          <w:sz w:val="28"/>
          <w:szCs w:val="28"/>
        </w:rPr>
        <w:t>ПАСПОРТ</w:t>
      </w:r>
    </w:p>
    <w:p w14:paraId="61739A04" w14:textId="6242A87C" w:rsidR="00801BBB" w:rsidRPr="00701AF5" w:rsidRDefault="00801BBB" w:rsidP="00801BBB">
      <w:pPr>
        <w:jc w:val="center"/>
        <w:rPr>
          <w:rFonts w:ascii="Times New Roman" w:hAnsi="Times New Roman" w:cs="Times New Roman"/>
          <w:sz w:val="28"/>
          <w:szCs w:val="28"/>
        </w:rPr>
      </w:pPr>
      <w:r w:rsidRPr="00701AF5">
        <w:rPr>
          <w:rFonts w:ascii="Times New Roman" w:hAnsi="Times New Roman" w:cs="Times New Roman"/>
          <w:sz w:val="28"/>
          <w:szCs w:val="28"/>
        </w:rPr>
        <w:t xml:space="preserve">ФОНДА ОЦЕНОЧНЫХ </w:t>
      </w:r>
      <w:r w:rsidR="00C42339">
        <w:rPr>
          <w:rFonts w:ascii="Times New Roman" w:hAnsi="Times New Roman" w:cs="Times New Roman"/>
          <w:sz w:val="28"/>
          <w:szCs w:val="28"/>
        </w:rPr>
        <w:t>СРЕДСТВ</w:t>
      </w:r>
      <w:r w:rsidR="00934429">
        <w:rPr>
          <w:rFonts w:ascii="Times New Roman" w:hAnsi="Times New Roman" w:cs="Times New Roman"/>
          <w:sz w:val="28"/>
          <w:szCs w:val="28"/>
        </w:rPr>
        <w:t xml:space="preserve"> </w:t>
      </w:r>
      <w:r w:rsidRPr="00701AF5">
        <w:rPr>
          <w:rFonts w:ascii="Times New Roman" w:hAnsi="Times New Roman" w:cs="Times New Roman"/>
          <w:sz w:val="28"/>
          <w:szCs w:val="28"/>
        </w:rPr>
        <w:t xml:space="preserve">ПО ДИСЦИПЛИНЕ </w:t>
      </w:r>
    </w:p>
    <w:p w14:paraId="2AE873E8" w14:textId="77777777" w:rsidR="00801BBB" w:rsidRPr="00701AF5" w:rsidRDefault="00801BBB" w:rsidP="00801BBB">
      <w:pPr>
        <w:jc w:val="center"/>
        <w:rPr>
          <w:rFonts w:ascii="Times New Roman" w:hAnsi="Times New Roman" w:cs="Times New Roman"/>
          <w:sz w:val="28"/>
          <w:szCs w:val="28"/>
        </w:rPr>
      </w:pPr>
      <w:r w:rsidRPr="00701AF5">
        <w:rPr>
          <w:rFonts w:ascii="Times New Roman" w:hAnsi="Times New Roman" w:cs="Times New Roman"/>
          <w:b/>
          <w:i/>
          <w:sz w:val="28"/>
          <w:szCs w:val="28"/>
        </w:rPr>
        <w:t>«Инженерная и компьютерная графика»</w:t>
      </w:r>
    </w:p>
    <w:p w14:paraId="32B346B3" w14:textId="77777777" w:rsidR="00801BBB" w:rsidRPr="00701AF5" w:rsidRDefault="00801BBB" w:rsidP="00801BBB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2126"/>
        <w:gridCol w:w="2126"/>
        <w:gridCol w:w="3084"/>
      </w:tblGrid>
      <w:tr w:rsidR="00801BBB" w:rsidRPr="00701AF5" w14:paraId="53973AB0" w14:textId="77777777" w:rsidTr="009D0D3D">
        <w:tc>
          <w:tcPr>
            <w:tcW w:w="2235" w:type="dxa"/>
          </w:tcPr>
          <w:p w14:paraId="22AC1C71" w14:textId="77777777" w:rsidR="00801BBB" w:rsidRPr="00701AF5" w:rsidRDefault="00801BBB" w:rsidP="009D0D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1AF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Контролируемые разделы дисциплины </w:t>
            </w:r>
          </w:p>
        </w:tc>
        <w:tc>
          <w:tcPr>
            <w:tcW w:w="2126" w:type="dxa"/>
            <w:shd w:val="clear" w:color="auto" w:fill="auto"/>
          </w:tcPr>
          <w:p w14:paraId="3FCBE59B" w14:textId="77777777" w:rsidR="00801BBB" w:rsidRPr="00701AF5" w:rsidRDefault="00801BBB" w:rsidP="009D0D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1AF5">
              <w:rPr>
                <w:rFonts w:ascii="Times New Roman" w:hAnsi="Times New Roman" w:cs="Times New Roman"/>
                <w:b/>
                <w:sz w:val="28"/>
                <w:szCs w:val="28"/>
              </w:rPr>
              <w:t>Код контролируемой компетенции</w:t>
            </w:r>
          </w:p>
        </w:tc>
        <w:tc>
          <w:tcPr>
            <w:tcW w:w="2126" w:type="dxa"/>
            <w:shd w:val="clear" w:color="auto" w:fill="auto"/>
          </w:tcPr>
          <w:p w14:paraId="0C343AE3" w14:textId="77777777" w:rsidR="00801BBB" w:rsidRPr="00701AF5" w:rsidRDefault="00801BBB" w:rsidP="009D0D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1AF5">
              <w:rPr>
                <w:rFonts w:ascii="Times New Roman" w:hAnsi="Times New Roman" w:cs="Times New Roman"/>
                <w:b/>
                <w:sz w:val="28"/>
                <w:szCs w:val="28"/>
              </w:rPr>
              <w:t>Способ оценивания</w:t>
            </w:r>
          </w:p>
        </w:tc>
        <w:tc>
          <w:tcPr>
            <w:tcW w:w="3084" w:type="dxa"/>
          </w:tcPr>
          <w:p w14:paraId="4AC3C632" w14:textId="77777777" w:rsidR="00801BBB" w:rsidRPr="00701AF5" w:rsidRDefault="00801BBB" w:rsidP="009D0D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1AF5">
              <w:rPr>
                <w:rFonts w:ascii="Times New Roman" w:hAnsi="Times New Roman" w:cs="Times New Roman"/>
                <w:b/>
                <w:sz w:val="28"/>
                <w:szCs w:val="28"/>
              </w:rPr>
              <w:t>Оценочное средство</w:t>
            </w:r>
          </w:p>
        </w:tc>
      </w:tr>
      <w:tr w:rsidR="00801BBB" w:rsidRPr="00701AF5" w14:paraId="691CAE6C" w14:textId="77777777" w:rsidTr="009D0D3D">
        <w:trPr>
          <w:trHeight w:val="585"/>
        </w:trPr>
        <w:tc>
          <w:tcPr>
            <w:tcW w:w="2235" w:type="dxa"/>
            <w:vMerge w:val="restart"/>
          </w:tcPr>
          <w:p w14:paraId="6BB35990" w14:textId="77777777" w:rsidR="00801BBB" w:rsidRPr="00701AF5" w:rsidRDefault="00801BBB" w:rsidP="009D0D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01AF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1.</w:t>
            </w:r>
          </w:p>
          <w:p w14:paraId="5A7FCB2B" w14:textId="77777777" w:rsidR="00801BBB" w:rsidRPr="00701AF5" w:rsidRDefault="00801BBB" w:rsidP="009D0D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1AF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Инженерная и компьютерная графика</w:t>
            </w:r>
          </w:p>
        </w:tc>
        <w:tc>
          <w:tcPr>
            <w:tcW w:w="2126" w:type="dxa"/>
            <w:vMerge w:val="restart"/>
            <w:shd w:val="clear" w:color="auto" w:fill="auto"/>
          </w:tcPr>
          <w:p w14:paraId="446CEABE" w14:textId="7A05F6E8" w:rsidR="0068638B" w:rsidRDefault="0068638B" w:rsidP="0068638B">
            <w:pPr>
              <w:jc w:val="center"/>
              <w:rPr>
                <w:rFonts w:ascii="Times New Roman" w:eastAsia="Cambria Math" w:hAnsi="Times New Roman" w:cs="Times New Roman"/>
                <w:iCs/>
                <w:sz w:val="24"/>
                <w:szCs w:val="24"/>
              </w:rPr>
            </w:pPr>
            <w:r w:rsidRPr="0068638B">
              <w:rPr>
                <w:rFonts w:ascii="Times New Roman" w:eastAsia="Cambria Math" w:hAnsi="Times New Roman" w:cs="Times New Roman"/>
                <w:iCs/>
                <w:sz w:val="24"/>
                <w:szCs w:val="24"/>
              </w:rPr>
              <w:t>ОК 01,</w:t>
            </w:r>
          </w:p>
          <w:p w14:paraId="55E15A17" w14:textId="51DE1BD0" w:rsidR="0068638B" w:rsidRDefault="0068638B" w:rsidP="0068638B">
            <w:pPr>
              <w:jc w:val="center"/>
              <w:rPr>
                <w:rFonts w:ascii="Times New Roman" w:eastAsia="Cambria Math" w:hAnsi="Times New Roman" w:cs="Times New Roman"/>
                <w:iCs/>
                <w:sz w:val="24"/>
                <w:szCs w:val="24"/>
              </w:rPr>
            </w:pPr>
            <w:r w:rsidRPr="0068638B">
              <w:rPr>
                <w:rFonts w:ascii="Times New Roman" w:eastAsia="Cambria Math" w:hAnsi="Times New Roman" w:cs="Times New Roman"/>
                <w:iCs/>
                <w:sz w:val="24"/>
                <w:szCs w:val="24"/>
              </w:rPr>
              <w:t>ОК 02,</w:t>
            </w:r>
          </w:p>
          <w:p w14:paraId="518F3478" w14:textId="50DDEC61" w:rsidR="0068638B" w:rsidRDefault="0068638B" w:rsidP="0068638B">
            <w:pPr>
              <w:jc w:val="center"/>
              <w:rPr>
                <w:rFonts w:ascii="Times New Roman" w:eastAsia="Cambria Math" w:hAnsi="Times New Roman" w:cs="Times New Roman"/>
                <w:iCs/>
                <w:sz w:val="24"/>
                <w:szCs w:val="24"/>
              </w:rPr>
            </w:pPr>
            <w:r w:rsidRPr="0068638B">
              <w:rPr>
                <w:rFonts w:ascii="Times New Roman" w:eastAsia="Cambria Math" w:hAnsi="Times New Roman" w:cs="Times New Roman"/>
                <w:iCs/>
                <w:sz w:val="24"/>
                <w:szCs w:val="24"/>
              </w:rPr>
              <w:t>ОК 04,</w:t>
            </w:r>
          </w:p>
          <w:p w14:paraId="195516E5" w14:textId="6CC21BB4" w:rsidR="0068638B" w:rsidRDefault="0068638B" w:rsidP="0068638B">
            <w:pPr>
              <w:jc w:val="center"/>
              <w:rPr>
                <w:rFonts w:ascii="Times New Roman" w:eastAsia="Cambria Math" w:hAnsi="Times New Roman" w:cs="Times New Roman"/>
                <w:iCs/>
                <w:sz w:val="24"/>
                <w:szCs w:val="24"/>
              </w:rPr>
            </w:pPr>
            <w:r w:rsidRPr="0068638B">
              <w:rPr>
                <w:rFonts w:ascii="Times New Roman" w:eastAsia="Cambria Math" w:hAnsi="Times New Roman" w:cs="Times New Roman"/>
                <w:iCs/>
                <w:sz w:val="24"/>
                <w:szCs w:val="24"/>
              </w:rPr>
              <w:t>ОК 05,</w:t>
            </w:r>
          </w:p>
          <w:p w14:paraId="601C119C" w14:textId="7DDCC3EB" w:rsidR="0068638B" w:rsidRPr="0068638B" w:rsidRDefault="0068638B" w:rsidP="0068638B">
            <w:pPr>
              <w:jc w:val="center"/>
              <w:rPr>
                <w:rFonts w:ascii="Times New Roman" w:eastAsia="Cambria Math" w:hAnsi="Times New Roman" w:cs="Times New Roman"/>
                <w:iCs/>
                <w:sz w:val="24"/>
                <w:szCs w:val="24"/>
              </w:rPr>
            </w:pPr>
            <w:r w:rsidRPr="0068638B">
              <w:rPr>
                <w:rFonts w:ascii="Times New Roman" w:eastAsia="Cambria Math" w:hAnsi="Times New Roman" w:cs="Times New Roman"/>
                <w:iCs/>
                <w:sz w:val="24"/>
                <w:szCs w:val="24"/>
              </w:rPr>
              <w:t>ОК 09</w:t>
            </w:r>
          </w:p>
          <w:p w14:paraId="149A2EE6" w14:textId="6DADB9C1" w:rsidR="0068638B" w:rsidRDefault="0068638B" w:rsidP="0068638B">
            <w:pPr>
              <w:jc w:val="center"/>
              <w:rPr>
                <w:rFonts w:ascii="Times New Roman" w:hAnsi="Times New Roman" w:cs="Times New Roman"/>
              </w:rPr>
            </w:pPr>
            <w:r w:rsidRPr="0068638B">
              <w:rPr>
                <w:rFonts w:ascii="Times New Roman" w:eastAsia="Cambria Math" w:hAnsi="Times New Roman" w:cs="Times New Roman"/>
                <w:iCs/>
                <w:sz w:val="24"/>
                <w:szCs w:val="24"/>
              </w:rPr>
              <w:t>ПК 1.3</w:t>
            </w:r>
            <w:r>
              <w:rPr>
                <w:rFonts w:ascii="Times New Roman" w:eastAsia="Cambria Math" w:hAnsi="Times New Roman" w:cs="Times New Roman"/>
                <w:iCs/>
                <w:sz w:val="24"/>
                <w:szCs w:val="24"/>
              </w:rPr>
              <w:t>,</w:t>
            </w:r>
          </w:p>
          <w:p w14:paraId="73A21326" w14:textId="705C00DE" w:rsidR="00801BBB" w:rsidRPr="00701AF5" w:rsidRDefault="0068638B" w:rsidP="006863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638B">
              <w:rPr>
                <w:rFonts w:ascii="Times New Roman" w:hAnsi="Times New Roman" w:cs="Times New Roman"/>
              </w:rPr>
              <w:t>ДПК 2.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BC5938A" w14:textId="77777777" w:rsidR="00801BBB" w:rsidRPr="00701AF5" w:rsidRDefault="00801BBB" w:rsidP="009D0D3D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701AF5">
              <w:rPr>
                <w:rFonts w:ascii="Times New Roman" w:hAnsi="Times New Roman" w:cs="Times New Roman"/>
                <w:sz w:val="28"/>
                <w:szCs w:val="28"/>
              </w:rPr>
              <w:t>Собеседование во время защиты лабораторных работ</w:t>
            </w:r>
          </w:p>
          <w:p w14:paraId="55B9DCFD" w14:textId="77777777" w:rsidR="00801BBB" w:rsidRPr="00701AF5" w:rsidRDefault="00801BBB" w:rsidP="009D0D3D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701AF5"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</w:p>
        </w:tc>
        <w:tc>
          <w:tcPr>
            <w:tcW w:w="3084" w:type="dxa"/>
            <w:shd w:val="clear" w:color="auto" w:fill="auto"/>
            <w:vAlign w:val="center"/>
          </w:tcPr>
          <w:p w14:paraId="565FB72B" w14:textId="77777777" w:rsidR="00801BBB" w:rsidRPr="00701AF5" w:rsidRDefault="00801BBB" w:rsidP="009D0D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1AF5">
              <w:rPr>
                <w:rFonts w:ascii="Times New Roman" w:hAnsi="Times New Roman" w:cs="Times New Roman"/>
                <w:sz w:val="28"/>
                <w:szCs w:val="28"/>
              </w:rPr>
              <w:t xml:space="preserve">Методические указания к лабораторным работам. </w:t>
            </w:r>
          </w:p>
          <w:p w14:paraId="3102BD9F" w14:textId="77777777" w:rsidR="00801BBB" w:rsidRPr="00701AF5" w:rsidRDefault="00801BBB" w:rsidP="009D0D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1AF5">
              <w:rPr>
                <w:rFonts w:ascii="Times New Roman" w:hAnsi="Times New Roman" w:cs="Times New Roman"/>
                <w:sz w:val="28"/>
                <w:szCs w:val="28"/>
              </w:rPr>
              <w:t>Тест текущего контроля</w:t>
            </w:r>
          </w:p>
          <w:p w14:paraId="51313DCC" w14:textId="77777777" w:rsidR="00801BBB" w:rsidRPr="00701AF5" w:rsidRDefault="00801BBB" w:rsidP="009D0D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1BBB" w:rsidRPr="00701AF5" w14:paraId="422F2A29" w14:textId="77777777" w:rsidTr="009D0D3D">
        <w:trPr>
          <w:trHeight w:val="400"/>
        </w:trPr>
        <w:tc>
          <w:tcPr>
            <w:tcW w:w="2235" w:type="dxa"/>
            <w:vMerge/>
          </w:tcPr>
          <w:p w14:paraId="0C5C53FB" w14:textId="77777777" w:rsidR="00801BBB" w:rsidRPr="00701AF5" w:rsidRDefault="00801BBB" w:rsidP="009D0D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4D0E897E" w14:textId="77777777" w:rsidR="00801BBB" w:rsidRPr="00701AF5" w:rsidRDefault="00801BBB" w:rsidP="009D0D3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41BD8149" w14:textId="77777777" w:rsidR="00801BBB" w:rsidRPr="00701AF5" w:rsidRDefault="00801BBB" w:rsidP="009D0D3D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701AF5">
              <w:rPr>
                <w:rFonts w:ascii="Times New Roman" w:hAnsi="Times New Roman" w:cs="Times New Roman"/>
                <w:sz w:val="28"/>
                <w:szCs w:val="28"/>
              </w:rPr>
              <w:t xml:space="preserve">Собеседование во время экзамена </w:t>
            </w:r>
          </w:p>
        </w:tc>
        <w:tc>
          <w:tcPr>
            <w:tcW w:w="3084" w:type="dxa"/>
            <w:shd w:val="clear" w:color="auto" w:fill="auto"/>
            <w:vAlign w:val="center"/>
          </w:tcPr>
          <w:p w14:paraId="1E15B78C" w14:textId="77777777" w:rsidR="00801BBB" w:rsidRPr="00701AF5" w:rsidRDefault="00801BBB" w:rsidP="009D0D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1AF5">
              <w:rPr>
                <w:rFonts w:ascii="Times New Roman" w:hAnsi="Times New Roman" w:cs="Times New Roman"/>
                <w:sz w:val="28"/>
                <w:szCs w:val="28"/>
              </w:rPr>
              <w:t>Вопросы для промежуточной аттестации</w:t>
            </w:r>
          </w:p>
        </w:tc>
      </w:tr>
    </w:tbl>
    <w:p w14:paraId="2671387E" w14:textId="048FD8F9" w:rsidR="00801BBB" w:rsidRDefault="00801BBB" w:rsidP="00801BB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1AF5">
        <w:rPr>
          <w:rFonts w:ascii="Times New Roman" w:hAnsi="Times New Roman" w:cs="Times New Roman"/>
          <w:sz w:val="28"/>
          <w:szCs w:val="28"/>
        </w:rPr>
        <w:br w:type="page"/>
      </w:r>
      <w:r w:rsidRPr="00701AF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 ФОНД ОЦЕНОЧНЫХ </w:t>
      </w:r>
      <w:r w:rsidR="00CF4EFA">
        <w:rPr>
          <w:rFonts w:ascii="Times New Roman" w:hAnsi="Times New Roman" w:cs="Times New Roman"/>
          <w:b/>
          <w:sz w:val="28"/>
          <w:szCs w:val="28"/>
        </w:rPr>
        <w:t>СРЕДСТВ</w:t>
      </w:r>
    </w:p>
    <w:p w14:paraId="4015EFE9" w14:textId="400DAEA2" w:rsidR="00232495" w:rsidRPr="004F54A1" w:rsidRDefault="00232495" w:rsidP="00232495">
      <w:pPr>
        <w:numPr>
          <w:ilvl w:val="0"/>
          <w:numId w:val="5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2" w:name="_GoBack"/>
      <w:bookmarkEnd w:id="1"/>
      <w:bookmarkEnd w:id="2"/>
      <w:r w:rsidRPr="00232495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Какие геометрические преобразования являются сложными?</w:t>
      </w:r>
    </w:p>
    <w:p w14:paraId="67F1466E" w14:textId="4A4F563E" w:rsidR="00622337" w:rsidRPr="001545C9" w:rsidRDefault="00622337" w:rsidP="001545C9">
      <w:pPr>
        <w:pStyle w:val="a3"/>
        <w:numPr>
          <w:ilvl w:val="0"/>
          <w:numId w:val="6"/>
        </w:numPr>
        <w:shd w:val="clear" w:color="auto" w:fill="FFFFFF"/>
        <w:textAlignment w:val="baseline"/>
        <w:rPr>
          <w:sz w:val="28"/>
          <w:szCs w:val="28"/>
        </w:rPr>
      </w:pPr>
      <w:r w:rsidRPr="001545C9">
        <w:rPr>
          <w:sz w:val="28"/>
          <w:szCs w:val="28"/>
        </w:rPr>
        <w:t>поворот</w:t>
      </w:r>
    </w:p>
    <w:p w14:paraId="60AC5E04" w14:textId="178896BD" w:rsidR="00622337" w:rsidRPr="001545C9" w:rsidRDefault="00622337" w:rsidP="001545C9">
      <w:pPr>
        <w:pStyle w:val="a3"/>
        <w:numPr>
          <w:ilvl w:val="0"/>
          <w:numId w:val="6"/>
        </w:numPr>
        <w:shd w:val="clear" w:color="auto" w:fill="FFFFFF"/>
        <w:textAlignment w:val="baseline"/>
        <w:rPr>
          <w:sz w:val="28"/>
          <w:szCs w:val="28"/>
        </w:rPr>
      </w:pPr>
      <w:r w:rsidRPr="001545C9">
        <w:rPr>
          <w:sz w:val="28"/>
          <w:szCs w:val="28"/>
        </w:rPr>
        <w:t>поворот и перемещение</w:t>
      </w:r>
    </w:p>
    <w:p w14:paraId="6E0B7F7D" w14:textId="20B8C7A0" w:rsidR="00622337" w:rsidRPr="001545C9" w:rsidRDefault="00622337" w:rsidP="001545C9">
      <w:pPr>
        <w:pStyle w:val="a3"/>
        <w:numPr>
          <w:ilvl w:val="0"/>
          <w:numId w:val="6"/>
        </w:numPr>
        <w:shd w:val="clear" w:color="auto" w:fill="FFFFFF"/>
        <w:textAlignment w:val="baseline"/>
        <w:rPr>
          <w:sz w:val="28"/>
          <w:szCs w:val="28"/>
        </w:rPr>
      </w:pPr>
      <w:r w:rsidRPr="001545C9">
        <w:rPr>
          <w:sz w:val="28"/>
          <w:szCs w:val="28"/>
        </w:rPr>
        <w:t>масштабирование</w:t>
      </w:r>
    </w:p>
    <w:p w14:paraId="6BCEFDC5" w14:textId="77777777" w:rsidR="00622337" w:rsidRPr="00232495" w:rsidRDefault="00622337" w:rsidP="0062233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14:paraId="24A1A57F" w14:textId="2E27D20A" w:rsidR="00232495" w:rsidRPr="004F54A1" w:rsidRDefault="00232495" w:rsidP="00232495">
      <w:pPr>
        <w:numPr>
          <w:ilvl w:val="0"/>
          <w:numId w:val="5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32495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Какие операции преобразования графических объектов не относятся к булевым?</w:t>
      </w:r>
    </w:p>
    <w:p w14:paraId="48B18893" w14:textId="388B6F0A" w:rsidR="00622337" w:rsidRPr="001545C9" w:rsidRDefault="00622337" w:rsidP="001545C9">
      <w:pPr>
        <w:pStyle w:val="a3"/>
        <w:numPr>
          <w:ilvl w:val="0"/>
          <w:numId w:val="7"/>
        </w:numPr>
        <w:shd w:val="clear" w:color="auto" w:fill="FFFFFF"/>
        <w:textAlignment w:val="baseline"/>
        <w:rPr>
          <w:sz w:val="28"/>
          <w:szCs w:val="28"/>
        </w:rPr>
      </w:pPr>
      <w:r w:rsidRPr="001545C9">
        <w:rPr>
          <w:sz w:val="28"/>
          <w:szCs w:val="28"/>
        </w:rPr>
        <w:t>вычитание</w:t>
      </w:r>
    </w:p>
    <w:p w14:paraId="582F9F82" w14:textId="088385B8" w:rsidR="00622337" w:rsidRPr="001545C9" w:rsidRDefault="00622337" w:rsidP="001545C9">
      <w:pPr>
        <w:pStyle w:val="a3"/>
        <w:numPr>
          <w:ilvl w:val="0"/>
          <w:numId w:val="7"/>
        </w:numPr>
        <w:shd w:val="clear" w:color="auto" w:fill="FFFFFF"/>
        <w:textAlignment w:val="baseline"/>
        <w:rPr>
          <w:sz w:val="28"/>
          <w:szCs w:val="28"/>
        </w:rPr>
      </w:pPr>
      <w:r w:rsidRPr="001545C9">
        <w:rPr>
          <w:sz w:val="28"/>
          <w:szCs w:val="28"/>
        </w:rPr>
        <w:t>сложение</w:t>
      </w:r>
    </w:p>
    <w:p w14:paraId="38AD94C6" w14:textId="2075DCC7" w:rsidR="00622337" w:rsidRPr="001545C9" w:rsidRDefault="00622337" w:rsidP="001545C9">
      <w:pPr>
        <w:pStyle w:val="a3"/>
        <w:numPr>
          <w:ilvl w:val="0"/>
          <w:numId w:val="7"/>
        </w:numPr>
        <w:shd w:val="clear" w:color="auto" w:fill="FFFFFF"/>
        <w:textAlignment w:val="baseline"/>
        <w:rPr>
          <w:sz w:val="28"/>
          <w:szCs w:val="28"/>
        </w:rPr>
      </w:pPr>
      <w:r w:rsidRPr="001545C9">
        <w:rPr>
          <w:sz w:val="28"/>
          <w:szCs w:val="28"/>
        </w:rPr>
        <w:t>деление</w:t>
      </w:r>
    </w:p>
    <w:p w14:paraId="64A37FDA" w14:textId="77777777" w:rsidR="00622337" w:rsidRPr="00232495" w:rsidRDefault="00622337" w:rsidP="0062233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14:paraId="6856C988" w14:textId="5DD1390E" w:rsidR="00232495" w:rsidRPr="004F54A1" w:rsidRDefault="00232495" w:rsidP="00232495">
      <w:pPr>
        <w:numPr>
          <w:ilvl w:val="0"/>
          <w:numId w:val="5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32495">
        <w:rPr>
          <w:rFonts w:ascii="Times New Roman" w:eastAsia="Times New Roman" w:hAnsi="Times New Roman" w:cs="Times New Roman"/>
          <w:b/>
          <w:color w:val="222222"/>
          <w:sz w:val="28"/>
          <w:szCs w:val="28"/>
          <w:bdr w:val="none" w:sz="0" w:space="0" w:color="auto" w:frame="1"/>
        </w:rPr>
        <w:t>Каким образом можно получить дополнительные форматы?</w:t>
      </w:r>
    </w:p>
    <w:p w14:paraId="3E86BD21" w14:textId="3A87FBA3" w:rsidR="00622337" w:rsidRPr="001545C9" w:rsidRDefault="00622337" w:rsidP="001545C9">
      <w:pPr>
        <w:pStyle w:val="a3"/>
        <w:numPr>
          <w:ilvl w:val="0"/>
          <w:numId w:val="8"/>
        </w:numPr>
        <w:shd w:val="clear" w:color="auto" w:fill="FFFFFF"/>
        <w:textAlignment w:val="baseline"/>
        <w:rPr>
          <w:sz w:val="28"/>
          <w:szCs w:val="28"/>
        </w:rPr>
      </w:pPr>
      <w:r w:rsidRPr="001545C9">
        <w:rPr>
          <w:sz w:val="28"/>
          <w:szCs w:val="28"/>
        </w:rPr>
        <w:t>увеличением сторон на величину кратную размерам формата А4</w:t>
      </w:r>
    </w:p>
    <w:p w14:paraId="0DCD6307" w14:textId="6C7BAF56" w:rsidR="00622337" w:rsidRPr="001545C9" w:rsidRDefault="00622337" w:rsidP="001545C9">
      <w:pPr>
        <w:pStyle w:val="a3"/>
        <w:numPr>
          <w:ilvl w:val="0"/>
          <w:numId w:val="8"/>
        </w:numPr>
        <w:shd w:val="clear" w:color="auto" w:fill="FFFFFF"/>
        <w:textAlignment w:val="baseline"/>
        <w:rPr>
          <w:sz w:val="28"/>
          <w:szCs w:val="28"/>
        </w:rPr>
      </w:pPr>
      <w:r w:rsidRPr="001545C9">
        <w:rPr>
          <w:sz w:val="28"/>
          <w:szCs w:val="28"/>
        </w:rPr>
        <w:t>увеличение сторон формата А4 в дробное число раз</w:t>
      </w:r>
    </w:p>
    <w:p w14:paraId="60026536" w14:textId="77777777" w:rsidR="00622337" w:rsidRPr="00232495" w:rsidRDefault="00622337" w:rsidP="0062233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14:paraId="647E62C9" w14:textId="52127C2B" w:rsidR="00232495" w:rsidRPr="004F54A1" w:rsidRDefault="00232495" w:rsidP="00232495">
      <w:pPr>
        <w:numPr>
          <w:ilvl w:val="0"/>
          <w:numId w:val="5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32495">
        <w:rPr>
          <w:rFonts w:ascii="Times New Roman" w:eastAsia="Times New Roman" w:hAnsi="Times New Roman" w:cs="Times New Roman"/>
          <w:b/>
          <w:color w:val="222222"/>
          <w:sz w:val="28"/>
          <w:szCs w:val="28"/>
          <w:bdr w:val="none" w:sz="0" w:space="0" w:color="auto" w:frame="1"/>
        </w:rPr>
        <w:t>Какой вид называют основным?</w:t>
      </w:r>
    </w:p>
    <w:p w14:paraId="2A326E04" w14:textId="34EF0ACC" w:rsidR="00622337" w:rsidRPr="001545C9" w:rsidRDefault="00622337" w:rsidP="001545C9">
      <w:pPr>
        <w:pStyle w:val="a3"/>
        <w:numPr>
          <w:ilvl w:val="0"/>
          <w:numId w:val="9"/>
        </w:numPr>
        <w:shd w:val="clear" w:color="auto" w:fill="FFFFFF"/>
        <w:textAlignment w:val="baseline"/>
        <w:rPr>
          <w:sz w:val="28"/>
          <w:szCs w:val="28"/>
        </w:rPr>
      </w:pPr>
      <w:r w:rsidRPr="001545C9">
        <w:rPr>
          <w:sz w:val="28"/>
          <w:szCs w:val="28"/>
        </w:rPr>
        <w:t>сверху</w:t>
      </w:r>
    </w:p>
    <w:p w14:paraId="517E01A9" w14:textId="3E0A87F3" w:rsidR="00622337" w:rsidRPr="001545C9" w:rsidRDefault="00622337" w:rsidP="001545C9">
      <w:pPr>
        <w:pStyle w:val="a3"/>
        <w:numPr>
          <w:ilvl w:val="0"/>
          <w:numId w:val="9"/>
        </w:numPr>
        <w:shd w:val="clear" w:color="auto" w:fill="FFFFFF"/>
        <w:textAlignment w:val="baseline"/>
        <w:rPr>
          <w:sz w:val="28"/>
          <w:szCs w:val="28"/>
        </w:rPr>
      </w:pPr>
      <w:r w:rsidRPr="001545C9">
        <w:rPr>
          <w:sz w:val="28"/>
          <w:szCs w:val="28"/>
        </w:rPr>
        <w:t>справа</w:t>
      </w:r>
    </w:p>
    <w:p w14:paraId="350E5B68" w14:textId="109F536C" w:rsidR="00622337" w:rsidRPr="001545C9" w:rsidRDefault="00622337" w:rsidP="001545C9">
      <w:pPr>
        <w:pStyle w:val="a3"/>
        <w:numPr>
          <w:ilvl w:val="0"/>
          <w:numId w:val="9"/>
        </w:numPr>
        <w:shd w:val="clear" w:color="auto" w:fill="FFFFFF"/>
        <w:textAlignment w:val="baseline"/>
        <w:rPr>
          <w:sz w:val="28"/>
          <w:szCs w:val="28"/>
        </w:rPr>
      </w:pPr>
      <w:r w:rsidRPr="001545C9">
        <w:rPr>
          <w:sz w:val="28"/>
          <w:szCs w:val="28"/>
        </w:rPr>
        <w:t>спереди</w:t>
      </w:r>
    </w:p>
    <w:p w14:paraId="4B500092" w14:textId="77777777" w:rsidR="00622337" w:rsidRPr="00232495" w:rsidRDefault="00622337" w:rsidP="0062233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14:paraId="5FA0A6F0" w14:textId="6BB3549C" w:rsidR="00232495" w:rsidRPr="004F54A1" w:rsidRDefault="00232495" w:rsidP="00232495">
      <w:pPr>
        <w:numPr>
          <w:ilvl w:val="0"/>
          <w:numId w:val="5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32495">
        <w:rPr>
          <w:rFonts w:ascii="Times New Roman" w:eastAsia="Times New Roman" w:hAnsi="Times New Roman" w:cs="Times New Roman"/>
          <w:b/>
          <w:color w:val="222222"/>
          <w:sz w:val="28"/>
          <w:szCs w:val="28"/>
          <w:bdr w:val="none" w:sz="0" w:space="0" w:color="auto" w:frame="1"/>
        </w:rPr>
        <w:t>Какой тип линии используется для выносных и размерных линий?</w:t>
      </w:r>
    </w:p>
    <w:p w14:paraId="59C1D79C" w14:textId="0FB7CE89" w:rsidR="00622337" w:rsidRPr="001545C9" w:rsidRDefault="00622337" w:rsidP="001545C9">
      <w:pPr>
        <w:pStyle w:val="a3"/>
        <w:numPr>
          <w:ilvl w:val="0"/>
          <w:numId w:val="10"/>
        </w:numPr>
        <w:shd w:val="clear" w:color="auto" w:fill="FFFFFF"/>
        <w:textAlignment w:val="baseline"/>
        <w:rPr>
          <w:sz w:val="28"/>
          <w:szCs w:val="28"/>
        </w:rPr>
      </w:pPr>
      <w:r w:rsidRPr="001545C9">
        <w:rPr>
          <w:sz w:val="28"/>
          <w:szCs w:val="28"/>
        </w:rPr>
        <w:t>сплошная волнистая</w:t>
      </w:r>
    </w:p>
    <w:p w14:paraId="197B1CC9" w14:textId="62E654ED" w:rsidR="00622337" w:rsidRPr="001545C9" w:rsidRDefault="00622337" w:rsidP="001545C9">
      <w:pPr>
        <w:pStyle w:val="a3"/>
        <w:numPr>
          <w:ilvl w:val="0"/>
          <w:numId w:val="10"/>
        </w:numPr>
        <w:shd w:val="clear" w:color="auto" w:fill="FFFFFF"/>
        <w:textAlignment w:val="baseline"/>
        <w:rPr>
          <w:sz w:val="28"/>
          <w:szCs w:val="28"/>
        </w:rPr>
      </w:pPr>
      <w:r w:rsidRPr="001545C9">
        <w:rPr>
          <w:sz w:val="28"/>
          <w:szCs w:val="28"/>
        </w:rPr>
        <w:t>сплошная тонкая с изломами</w:t>
      </w:r>
    </w:p>
    <w:p w14:paraId="3954E8AE" w14:textId="4E74D60C" w:rsidR="00622337" w:rsidRPr="001545C9" w:rsidRDefault="00622337" w:rsidP="001545C9">
      <w:pPr>
        <w:pStyle w:val="a3"/>
        <w:numPr>
          <w:ilvl w:val="0"/>
          <w:numId w:val="10"/>
        </w:numPr>
        <w:shd w:val="clear" w:color="auto" w:fill="FFFFFF"/>
        <w:textAlignment w:val="baseline"/>
        <w:rPr>
          <w:sz w:val="28"/>
          <w:szCs w:val="28"/>
        </w:rPr>
      </w:pPr>
      <w:r w:rsidRPr="001545C9">
        <w:rPr>
          <w:sz w:val="28"/>
          <w:szCs w:val="28"/>
        </w:rPr>
        <w:t>сплошная тонкая</w:t>
      </w:r>
    </w:p>
    <w:p w14:paraId="7344761A" w14:textId="77777777" w:rsidR="00622337" w:rsidRPr="00232495" w:rsidRDefault="00622337" w:rsidP="0062233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14:paraId="313130F0" w14:textId="7C796E16" w:rsidR="00232495" w:rsidRPr="004F54A1" w:rsidRDefault="00232495" w:rsidP="00232495">
      <w:pPr>
        <w:numPr>
          <w:ilvl w:val="0"/>
          <w:numId w:val="5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32495">
        <w:rPr>
          <w:rFonts w:ascii="Times New Roman" w:eastAsia="Times New Roman" w:hAnsi="Times New Roman" w:cs="Times New Roman"/>
          <w:b/>
          <w:color w:val="222222"/>
          <w:sz w:val="28"/>
          <w:szCs w:val="28"/>
          <w:bdr w:val="none" w:sz="0" w:space="0" w:color="auto" w:frame="1"/>
        </w:rPr>
        <w:t>Модель объекта не может содержать данные:</w:t>
      </w:r>
    </w:p>
    <w:p w14:paraId="598129D7" w14:textId="20A2B005" w:rsidR="00622337" w:rsidRPr="001545C9" w:rsidRDefault="001545C9" w:rsidP="001545C9">
      <w:pPr>
        <w:pStyle w:val="a3"/>
        <w:numPr>
          <w:ilvl w:val="0"/>
          <w:numId w:val="11"/>
        </w:numPr>
        <w:shd w:val="clear" w:color="auto" w:fill="FFFFFF"/>
        <w:textAlignment w:val="baseline"/>
        <w:rPr>
          <w:sz w:val="28"/>
          <w:szCs w:val="28"/>
        </w:rPr>
      </w:pPr>
      <w:r w:rsidRPr="001545C9">
        <w:rPr>
          <w:sz w:val="28"/>
          <w:szCs w:val="28"/>
        </w:rPr>
        <w:t>о размерах</w:t>
      </w:r>
    </w:p>
    <w:p w14:paraId="1C476C10" w14:textId="6D905679" w:rsidR="001545C9" w:rsidRPr="001545C9" w:rsidRDefault="001545C9" w:rsidP="001545C9">
      <w:pPr>
        <w:pStyle w:val="a3"/>
        <w:numPr>
          <w:ilvl w:val="0"/>
          <w:numId w:val="11"/>
        </w:numPr>
        <w:shd w:val="clear" w:color="auto" w:fill="FFFFFF"/>
        <w:textAlignment w:val="baseline"/>
        <w:rPr>
          <w:sz w:val="28"/>
          <w:szCs w:val="28"/>
        </w:rPr>
      </w:pPr>
      <w:r w:rsidRPr="001545C9">
        <w:rPr>
          <w:sz w:val="28"/>
          <w:szCs w:val="28"/>
        </w:rPr>
        <w:t>о допусках</w:t>
      </w:r>
    </w:p>
    <w:p w14:paraId="7A1943E7" w14:textId="099F78EC" w:rsidR="001545C9" w:rsidRPr="001545C9" w:rsidRDefault="001545C9" w:rsidP="001545C9">
      <w:pPr>
        <w:pStyle w:val="a3"/>
        <w:numPr>
          <w:ilvl w:val="0"/>
          <w:numId w:val="11"/>
        </w:numPr>
        <w:shd w:val="clear" w:color="auto" w:fill="FFFFFF"/>
        <w:textAlignment w:val="baseline"/>
        <w:rPr>
          <w:sz w:val="28"/>
          <w:szCs w:val="28"/>
        </w:rPr>
      </w:pPr>
      <w:r w:rsidRPr="001545C9">
        <w:rPr>
          <w:sz w:val="28"/>
          <w:szCs w:val="28"/>
        </w:rPr>
        <w:t>о качестве</w:t>
      </w:r>
    </w:p>
    <w:p w14:paraId="45EE9BCC" w14:textId="77777777" w:rsidR="001545C9" w:rsidRPr="00232495" w:rsidRDefault="001545C9" w:rsidP="0062233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14:paraId="472F224E" w14:textId="4B2F1404" w:rsidR="00232495" w:rsidRPr="004F54A1" w:rsidRDefault="00232495" w:rsidP="00232495">
      <w:pPr>
        <w:numPr>
          <w:ilvl w:val="0"/>
          <w:numId w:val="5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32495">
        <w:rPr>
          <w:rFonts w:ascii="Times New Roman" w:eastAsia="Times New Roman" w:hAnsi="Times New Roman" w:cs="Times New Roman"/>
          <w:b/>
          <w:color w:val="222222"/>
          <w:sz w:val="28"/>
          <w:szCs w:val="28"/>
          <w:bdr w:val="none" w:sz="0" w:space="0" w:color="auto" w:frame="1"/>
        </w:rPr>
        <w:t>Аксонометрические проекции передают:</w:t>
      </w:r>
    </w:p>
    <w:p w14:paraId="681FC168" w14:textId="2C408CA9" w:rsidR="00622337" w:rsidRPr="001545C9" w:rsidRDefault="001545C9" w:rsidP="001545C9">
      <w:pPr>
        <w:pStyle w:val="a3"/>
        <w:numPr>
          <w:ilvl w:val="0"/>
          <w:numId w:val="12"/>
        </w:numPr>
        <w:shd w:val="clear" w:color="auto" w:fill="FFFFFF"/>
        <w:textAlignment w:val="baseline"/>
        <w:rPr>
          <w:sz w:val="28"/>
          <w:szCs w:val="28"/>
        </w:rPr>
      </w:pPr>
      <w:r w:rsidRPr="001545C9">
        <w:rPr>
          <w:sz w:val="28"/>
          <w:szCs w:val="28"/>
        </w:rPr>
        <w:t>точные размеры предметов</w:t>
      </w:r>
    </w:p>
    <w:p w14:paraId="43610CAE" w14:textId="0A4F22E3" w:rsidR="001545C9" w:rsidRPr="001545C9" w:rsidRDefault="001545C9" w:rsidP="001545C9">
      <w:pPr>
        <w:pStyle w:val="a3"/>
        <w:numPr>
          <w:ilvl w:val="0"/>
          <w:numId w:val="12"/>
        </w:numPr>
        <w:shd w:val="clear" w:color="auto" w:fill="FFFFFF"/>
        <w:textAlignment w:val="baseline"/>
        <w:rPr>
          <w:sz w:val="28"/>
          <w:szCs w:val="28"/>
        </w:rPr>
      </w:pPr>
      <w:r w:rsidRPr="001545C9">
        <w:rPr>
          <w:sz w:val="28"/>
          <w:szCs w:val="28"/>
        </w:rPr>
        <w:t>искаженные формы предметов</w:t>
      </w:r>
    </w:p>
    <w:p w14:paraId="18FA0A3A" w14:textId="2C41C681" w:rsidR="001545C9" w:rsidRPr="001545C9" w:rsidRDefault="001545C9" w:rsidP="001545C9">
      <w:pPr>
        <w:pStyle w:val="a3"/>
        <w:numPr>
          <w:ilvl w:val="0"/>
          <w:numId w:val="12"/>
        </w:numPr>
        <w:shd w:val="clear" w:color="auto" w:fill="FFFFFF"/>
        <w:textAlignment w:val="baseline"/>
        <w:rPr>
          <w:sz w:val="28"/>
          <w:szCs w:val="28"/>
        </w:rPr>
      </w:pPr>
      <w:r w:rsidRPr="001545C9">
        <w:rPr>
          <w:sz w:val="28"/>
          <w:szCs w:val="28"/>
        </w:rPr>
        <w:t>о качестве</w:t>
      </w:r>
    </w:p>
    <w:p w14:paraId="72691E46" w14:textId="77777777" w:rsidR="001545C9" w:rsidRPr="00232495" w:rsidRDefault="001545C9" w:rsidP="0062233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14:paraId="7643F03C" w14:textId="2D9725CC" w:rsidR="00232495" w:rsidRPr="004F54A1" w:rsidRDefault="00232495" w:rsidP="00CD0CD8">
      <w:pPr>
        <w:numPr>
          <w:ilvl w:val="0"/>
          <w:numId w:val="5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222222"/>
          <w:sz w:val="28"/>
          <w:szCs w:val="28"/>
          <w:bdr w:val="none" w:sz="0" w:space="0" w:color="auto" w:frame="1"/>
        </w:rPr>
      </w:pPr>
      <w:r w:rsidRPr="00232495">
        <w:rPr>
          <w:rFonts w:ascii="Times New Roman" w:eastAsia="Times New Roman" w:hAnsi="Times New Roman" w:cs="Times New Roman"/>
          <w:b/>
          <w:color w:val="222222"/>
          <w:sz w:val="28"/>
          <w:szCs w:val="28"/>
          <w:bdr w:val="none" w:sz="0" w:space="0" w:color="auto" w:frame="1"/>
        </w:rPr>
        <w:t>В ортогональной проекции проецирующие лучи к плоскости проекций</w:t>
      </w:r>
      <w:r w:rsidR="004F54A1">
        <w:rPr>
          <w:rFonts w:ascii="Times New Roman" w:eastAsia="Times New Roman" w:hAnsi="Times New Roman" w:cs="Times New Roman"/>
          <w:b/>
          <w:color w:val="222222"/>
          <w:sz w:val="28"/>
          <w:szCs w:val="28"/>
          <w:bdr w:val="none" w:sz="0" w:space="0" w:color="auto" w:frame="1"/>
        </w:rPr>
        <w:t xml:space="preserve"> </w:t>
      </w:r>
      <w:r w:rsidRPr="00232495">
        <w:rPr>
          <w:rFonts w:ascii="Times New Roman" w:eastAsia="Times New Roman" w:hAnsi="Times New Roman" w:cs="Times New Roman"/>
          <w:b/>
          <w:color w:val="222222"/>
          <w:sz w:val="28"/>
          <w:szCs w:val="28"/>
          <w:bdr w:val="none" w:sz="0" w:space="0" w:color="auto" w:frame="1"/>
        </w:rPr>
        <w:t>составляют:</w:t>
      </w:r>
    </w:p>
    <w:p w14:paraId="651D6EE7" w14:textId="6C4C8416" w:rsidR="00622337" w:rsidRPr="001545C9" w:rsidRDefault="001545C9" w:rsidP="001545C9">
      <w:pPr>
        <w:pStyle w:val="a3"/>
        <w:numPr>
          <w:ilvl w:val="0"/>
          <w:numId w:val="13"/>
        </w:numPr>
        <w:shd w:val="clear" w:color="auto" w:fill="FFFFFF"/>
        <w:textAlignment w:val="baseline"/>
        <w:rPr>
          <w:sz w:val="28"/>
          <w:szCs w:val="28"/>
          <w:vertAlign w:val="superscript"/>
        </w:rPr>
      </w:pPr>
      <w:r w:rsidRPr="001545C9">
        <w:rPr>
          <w:sz w:val="28"/>
          <w:szCs w:val="28"/>
        </w:rPr>
        <w:t>угол 30</w:t>
      </w:r>
      <w:r w:rsidRPr="001545C9">
        <w:rPr>
          <w:sz w:val="28"/>
          <w:szCs w:val="28"/>
          <w:vertAlign w:val="superscript"/>
        </w:rPr>
        <w:t>0</w:t>
      </w:r>
    </w:p>
    <w:p w14:paraId="074FAB7A" w14:textId="4E742811" w:rsidR="001545C9" w:rsidRPr="001545C9" w:rsidRDefault="001545C9" w:rsidP="001545C9">
      <w:pPr>
        <w:pStyle w:val="a3"/>
        <w:numPr>
          <w:ilvl w:val="0"/>
          <w:numId w:val="13"/>
        </w:numPr>
        <w:shd w:val="clear" w:color="auto" w:fill="FFFFFF"/>
        <w:textAlignment w:val="baseline"/>
        <w:rPr>
          <w:sz w:val="28"/>
          <w:szCs w:val="28"/>
          <w:vertAlign w:val="superscript"/>
        </w:rPr>
      </w:pPr>
      <w:r w:rsidRPr="001545C9">
        <w:rPr>
          <w:sz w:val="28"/>
          <w:szCs w:val="28"/>
        </w:rPr>
        <w:t>угол 40</w:t>
      </w:r>
      <w:r w:rsidRPr="001545C9">
        <w:rPr>
          <w:sz w:val="28"/>
          <w:szCs w:val="28"/>
          <w:vertAlign w:val="superscript"/>
        </w:rPr>
        <w:t>0</w:t>
      </w:r>
    </w:p>
    <w:p w14:paraId="6E8F31C8" w14:textId="6D3F8D35" w:rsidR="001545C9" w:rsidRPr="001545C9" w:rsidRDefault="001545C9" w:rsidP="001545C9">
      <w:pPr>
        <w:pStyle w:val="a3"/>
        <w:numPr>
          <w:ilvl w:val="0"/>
          <w:numId w:val="13"/>
        </w:numPr>
        <w:shd w:val="clear" w:color="auto" w:fill="FFFFFF"/>
        <w:textAlignment w:val="baseline"/>
        <w:rPr>
          <w:sz w:val="28"/>
          <w:szCs w:val="28"/>
        </w:rPr>
      </w:pPr>
      <w:r w:rsidRPr="001545C9">
        <w:rPr>
          <w:sz w:val="28"/>
          <w:szCs w:val="28"/>
        </w:rPr>
        <w:t>угол 90</w:t>
      </w:r>
      <w:r w:rsidRPr="001545C9">
        <w:rPr>
          <w:sz w:val="28"/>
          <w:szCs w:val="28"/>
          <w:vertAlign w:val="superscript"/>
        </w:rPr>
        <w:t>0</w:t>
      </w:r>
      <w:r w:rsidRPr="001545C9">
        <w:rPr>
          <w:sz w:val="28"/>
          <w:szCs w:val="28"/>
        </w:rPr>
        <w:t xml:space="preserve"> </w:t>
      </w:r>
    </w:p>
    <w:p w14:paraId="3A19152D" w14:textId="77777777" w:rsidR="001545C9" w:rsidRPr="00232495" w:rsidRDefault="001545C9" w:rsidP="0062233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14:paraId="27642F33" w14:textId="6F4E40FA" w:rsidR="00232495" w:rsidRPr="004F54A1" w:rsidRDefault="00232495" w:rsidP="00232495">
      <w:pPr>
        <w:numPr>
          <w:ilvl w:val="0"/>
          <w:numId w:val="5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32495">
        <w:rPr>
          <w:rFonts w:ascii="Times New Roman" w:eastAsia="Times New Roman" w:hAnsi="Times New Roman" w:cs="Times New Roman"/>
          <w:b/>
          <w:color w:val="222222"/>
          <w:sz w:val="28"/>
          <w:szCs w:val="28"/>
          <w:bdr w:val="none" w:sz="0" w:space="0" w:color="auto" w:frame="1"/>
        </w:rPr>
        <w:t>Видом называется изображение:</w:t>
      </w:r>
    </w:p>
    <w:p w14:paraId="281FAAA9" w14:textId="5D96C7CC" w:rsidR="001545C9" w:rsidRPr="001545C9" w:rsidRDefault="001545C9" w:rsidP="001545C9">
      <w:pPr>
        <w:pStyle w:val="a3"/>
        <w:numPr>
          <w:ilvl w:val="0"/>
          <w:numId w:val="14"/>
        </w:numPr>
        <w:shd w:val="clear" w:color="auto" w:fill="FFFFFF"/>
        <w:textAlignment w:val="baseline"/>
        <w:rPr>
          <w:color w:val="222222"/>
          <w:sz w:val="28"/>
          <w:szCs w:val="28"/>
          <w:bdr w:val="none" w:sz="0" w:space="0" w:color="auto" w:frame="1"/>
        </w:rPr>
      </w:pPr>
      <w:r w:rsidRPr="001545C9">
        <w:rPr>
          <w:color w:val="222222"/>
          <w:sz w:val="28"/>
          <w:szCs w:val="28"/>
          <w:bdr w:val="none" w:sz="0" w:space="0" w:color="auto" w:frame="1"/>
        </w:rPr>
        <w:t>скрытой части поверхности предмета</w:t>
      </w:r>
    </w:p>
    <w:p w14:paraId="664E492B" w14:textId="44D3972B" w:rsidR="001545C9" w:rsidRPr="001545C9" w:rsidRDefault="001545C9" w:rsidP="001545C9">
      <w:pPr>
        <w:pStyle w:val="a3"/>
        <w:numPr>
          <w:ilvl w:val="0"/>
          <w:numId w:val="14"/>
        </w:numPr>
        <w:shd w:val="clear" w:color="auto" w:fill="FFFFFF"/>
        <w:textAlignment w:val="baseline"/>
        <w:rPr>
          <w:sz w:val="28"/>
          <w:szCs w:val="28"/>
        </w:rPr>
      </w:pPr>
      <w:r w:rsidRPr="001545C9">
        <w:rPr>
          <w:sz w:val="28"/>
          <w:szCs w:val="28"/>
        </w:rPr>
        <w:lastRenderedPageBreak/>
        <w:t>обращенной к наблюдателю части поверхности предмета</w:t>
      </w:r>
    </w:p>
    <w:p w14:paraId="045B1920" w14:textId="565D270F" w:rsidR="001545C9" w:rsidRPr="001545C9" w:rsidRDefault="001545C9" w:rsidP="001545C9">
      <w:pPr>
        <w:pStyle w:val="a3"/>
        <w:numPr>
          <w:ilvl w:val="0"/>
          <w:numId w:val="14"/>
        </w:numPr>
        <w:shd w:val="clear" w:color="auto" w:fill="FFFFFF"/>
        <w:textAlignment w:val="baseline"/>
        <w:rPr>
          <w:sz w:val="28"/>
          <w:szCs w:val="28"/>
        </w:rPr>
      </w:pPr>
      <w:r w:rsidRPr="001545C9">
        <w:rPr>
          <w:sz w:val="28"/>
          <w:szCs w:val="28"/>
        </w:rPr>
        <w:t>части поверхности, дающей полную информацию о форме предмета</w:t>
      </w:r>
    </w:p>
    <w:p w14:paraId="3D11FBB6" w14:textId="77777777" w:rsidR="00622337" w:rsidRPr="00232495" w:rsidRDefault="00622337" w:rsidP="00622337">
      <w:pPr>
        <w:shd w:val="clear" w:color="auto" w:fill="FFFFFF"/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14:paraId="497385AD" w14:textId="75F240DE" w:rsidR="00232495" w:rsidRPr="004F54A1" w:rsidRDefault="00232495" w:rsidP="00232495">
      <w:pPr>
        <w:numPr>
          <w:ilvl w:val="0"/>
          <w:numId w:val="5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32495">
        <w:rPr>
          <w:rFonts w:ascii="Times New Roman" w:eastAsia="Times New Roman" w:hAnsi="Times New Roman" w:cs="Times New Roman"/>
          <w:b/>
          <w:color w:val="222222"/>
          <w:sz w:val="28"/>
          <w:szCs w:val="28"/>
          <w:bdr w:val="none" w:sz="0" w:space="0" w:color="auto" w:frame="1"/>
        </w:rPr>
        <w:t>Для достаточного представления формы детали, количество изображений должно быть:</w:t>
      </w:r>
    </w:p>
    <w:p w14:paraId="69AF76FD" w14:textId="7D6626DD" w:rsidR="00622337" w:rsidRPr="001545C9" w:rsidRDefault="001545C9" w:rsidP="001545C9">
      <w:pPr>
        <w:pStyle w:val="a3"/>
        <w:numPr>
          <w:ilvl w:val="0"/>
          <w:numId w:val="15"/>
        </w:numPr>
        <w:shd w:val="clear" w:color="auto" w:fill="FFFFFF"/>
        <w:textAlignment w:val="baseline"/>
        <w:rPr>
          <w:sz w:val="28"/>
          <w:szCs w:val="28"/>
        </w:rPr>
      </w:pPr>
      <w:r w:rsidRPr="001545C9">
        <w:rPr>
          <w:sz w:val="28"/>
          <w:szCs w:val="28"/>
        </w:rPr>
        <w:t>избыточным</w:t>
      </w:r>
    </w:p>
    <w:p w14:paraId="52EDF22E" w14:textId="69E3672D" w:rsidR="001545C9" w:rsidRPr="001545C9" w:rsidRDefault="001545C9" w:rsidP="001545C9">
      <w:pPr>
        <w:pStyle w:val="a3"/>
        <w:numPr>
          <w:ilvl w:val="0"/>
          <w:numId w:val="15"/>
        </w:numPr>
        <w:shd w:val="clear" w:color="auto" w:fill="FFFFFF"/>
        <w:textAlignment w:val="baseline"/>
        <w:rPr>
          <w:sz w:val="28"/>
          <w:szCs w:val="28"/>
        </w:rPr>
      </w:pPr>
      <w:r w:rsidRPr="001545C9">
        <w:rPr>
          <w:sz w:val="28"/>
          <w:szCs w:val="28"/>
        </w:rPr>
        <w:t>минимальным</w:t>
      </w:r>
    </w:p>
    <w:p w14:paraId="53FA2474" w14:textId="0C7407C8" w:rsidR="001545C9" w:rsidRPr="001545C9" w:rsidRDefault="001545C9" w:rsidP="001545C9">
      <w:pPr>
        <w:pStyle w:val="a3"/>
        <w:numPr>
          <w:ilvl w:val="0"/>
          <w:numId w:val="15"/>
        </w:numPr>
        <w:shd w:val="clear" w:color="auto" w:fill="FFFFFF"/>
        <w:textAlignment w:val="baseline"/>
        <w:rPr>
          <w:sz w:val="28"/>
          <w:szCs w:val="28"/>
        </w:rPr>
      </w:pPr>
      <w:r w:rsidRPr="001545C9">
        <w:rPr>
          <w:sz w:val="28"/>
          <w:szCs w:val="28"/>
        </w:rPr>
        <w:t>максимальным</w:t>
      </w:r>
    </w:p>
    <w:p w14:paraId="5A5B3974" w14:textId="77777777" w:rsidR="001545C9" w:rsidRPr="00232495" w:rsidRDefault="001545C9" w:rsidP="00622337">
      <w:pPr>
        <w:shd w:val="clear" w:color="auto" w:fill="FFFFFF"/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14:paraId="6FDC28FE" w14:textId="0B74A8F2" w:rsidR="00232495" w:rsidRPr="004F54A1" w:rsidRDefault="00232495" w:rsidP="00232495">
      <w:pPr>
        <w:numPr>
          <w:ilvl w:val="0"/>
          <w:numId w:val="5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32495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Следы плоскости:</w:t>
      </w:r>
    </w:p>
    <w:p w14:paraId="15820802" w14:textId="242AF140" w:rsidR="00622337" w:rsidRPr="001545C9" w:rsidRDefault="001545C9" w:rsidP="001545C9">
      <w:pPr>
        <w:pStyle w:val="a3"/>
        <w:numPr>
          <w:ilvl w:val="0"/>
          <w:numId w:val="16"/>
        </w:numPr>
        <w:shd w:val="clear" w:color="auto" w:fill="FFFFFF"/>
        <w:textAlignment w:val="baseline"/>
        <w:rPr>
          <w:sz w:val="28"/>
          <w:szCs w:val="28"/>
        </w:rPr>
      </w:pPr>
      <w:r w:rsidRPr="001545C9">
        <w:rPr>
          <w:sz w:val="28"/>
          <w:szCs w:val="28"/>
        </w:rPr>
        <w:t>не пересекаются и параллельны осям проекций</w:t>
      </w:r>
    </w:p>
    <w:p w14:paraId="1E75ED4F" w14:textId="4423BCCA" w:rsidR="001545C9" w:rsidRPr="001545C9" w:rsidRDefault="001545C9" w:rsidP="001545C9">
      <w:pPr>
        <w:pStyle w:val="a3"/>
        <w:numPr>
          <w:ilvl w:val="0"/>
          <w:numId w:val="16"/>
        </w:numPr>
        <w:shd w:val="clear" w:color="auto" w:fill="FFFFFF"/>
        <w:textAlignment w:val="baseline"/>
        <w:rPr>
          <w:sz w:val="28"/>
          <w:szCs w:val="28"/>
        </w:rPr>
      </w:pPr>
      <w:r w:rsidRPr="001545C9">
        <w:rPr>
          <w:sz w:val="28"/>
          <w:szCs w:val="28"/>
        </w:rPr>
        <w:t>не пересекаются на осях проекций</w:t>
      </w:r>
    </w:p>
    <w:p w14:paraId="2A0E79D6" w14:textId="268C4E81" w:rsidR="001545C9" w:rsidRPr="001545C9" w:rsidRDefault="001545C9" w:rsidP="001545C9">
      <w:pPr>
        <w:pStyle w:val="a3"/>
        <w:numPr>
          <w:ilvl w:val="0"/>
          <w:numId w:val="16"/>
        </w:numPr>
        <w:shd w:val="clear" w:color="auto" w:fill="FFFFFF"/>
        <w:textAlignment w:val="baseline"/>
        <w:rPr>
          <w:sz w:val="28"/>
          <w:szCs w:val="28"/>
        </w:rPr>
      </w:pPr>
      <w:r w:rsidRPr="001545C9">
        <w:rPr>
          <w:sz w:val="28"/>
          <w:szCs w:val="28"/>
        </w:rPr>
        <w:t>пересекаются на осях проекций</w:t>
      </w:r>
    </w:p>
    <w:p w14:paraId="6FAC6F1F" w14:textId="77777777" w:rsidR="001545C9" w:rsidRPr="00232495" w:rsidRDefault="001545C9" w:rsidP="00622337">
      <w:pPr>
        <w:shd w:val="clear" w:color="auto" w:fill="FFFFFF"/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14:paraId="6C1D8EBC" w14:textId="387A0221" w:rsidR="00232495" w:rsidRPr="004F54A1" w:rsidRDefault="00232495" w:rsidP="00232495">
      <w:pPr>
        <w:numPr>
          <w:ilvl w:val="0"/>
          <w:numId w:val="5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32495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Точки пересечения лучей с плоскостью называются</w:t>
      </w:r>
    </w:p>
    <w:p w14:paraId="3BB077D1" w14:textId="7502E6D7" w:rsidR="00622337" w:rsidRPr="001545C9" w:rsidRDefault="001545C9" w:rsidP="001545C9">
      <w:pPr>
        <w:pStyle w:val="a3"/>
        <w:numPr>
          <w:ilvl w:val="0"/>
          <w:numId w:val="17"/>
        </w:numPr>
        <w:shd w:val="clear" w:color="auto" w:fill="FFFFFF"/>
        <w:textAlignment w:val="baseline"/>
        <w:rPr>
          <w:sz w:val="28"/>
          <w:szCs w:val="28"/>
        </w:rPr>
      </w:pPr>
      <w:r w:rsidRPr="001545C9">
        <w:rPr>
          <w:sz w:val="28"/>
          <w:szCs w:val="28"/>
        </w:rPr>
        <w:t>проекцией точек предмета</w:t>
      </w:r>
    </w:p>
    <w:p w14:paraId="0B5EBBAC" w14:textId="460EF2BC" w:rsidR="001545C9" w:rsidRPr="001545C9" w:rsidRDefault="001545C9" w:rsidP="001545C9">
      <w:pPr>
        <w:pStyle w:val="a3"/>
        <w:numPr>
          <w:ilvl w:val="0"/>
          <w:numId w:val="17"/>
        </w:numPr>
        <w:shd w:val="clear" w:color="auto" w:fill="FFFFFF"/>
        <w:textAlignment w:val="baseline"/>
        <w:rPr>
          <w:sz w:val="28"/>
          <w:szCs w:val="28"/>
        </w:rPr>
      </w:pPr>
      <w:r w:rsidRPr="001545C9">
        <w:rPr>
          <w:sz w:val="28"/>
          <w:szCs w:val="28"/>
        </w:rPr>
        <w:t>плоскостью проекции</w:t>
      </w:r>
    </w:p>
    <w:p w14:paraId="4682E8DE" w14:textId="6E741B73" w:rsidR="001545C9" w:rsidRPr="001545C9" w:rsidRDefault="001545C9" w:rsidP="001545C9">
      <w:pPr>
        <w:pStyle w:val="a3"/>
        <w:numPr>
          <w:ilvl w:val="0"/>
          <w:numId w:val="17"/>
        </w:numPr>
        <w:shd w:val="clear" w:color="auto" w:fill="FFFFFF"/>
        <w:textAlignment w:val="baseline"/>
        <w:rPr>
          <w:sz w:val="28"/>
          <w:szCs w:val="28"/>
        </w:rPr>
      </w:pPr>
      <w:r w:rsidRPr="001545C9">
        <w:rPr>
          <w:sz w:val="28"/>
          <w:szCs w:val="28"/>
        </w:rPr>
        <w:t>точками пересечения плоскостей</w:t>
      </w:r>
    </w:p>
    <w:p w14:paraId="774DF3D3" w14:textId="77777777" w:rsidR="001545C9" w:rsidRPr="00232495" w:rsidRDefault="001545C9" w:rsidP="00622337">
      <w:pPr>
        <w:shd w:val="clear" w:color="auto" w:fill="FFFFFF"/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14:paraId="44F9A2E1" w14:textId="7BF15FDE" w:rsidR="00232495" w:rsidRPr="004F54A1" w:rsidRDefault="00232495" w:rsidP="00232495">
      <w:pPr>
        <w:numPr>
          <w:ilvl w:val="0"/>
          <w:numId w:val="5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32495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Фронтально-проецирующей плоскостью называется плоскость:</w:t>
      </w:r>
    </w:p>
    <w:p w14:paraId="75F7CAC5" w14:textId="102F5D08" w:rsidR="00622337" w:rsidRPr="004F54A1" w:rsidRDefault="004F54A1" w:rsidP="004F54A1">
      <w:pPr>
        <w:pStyle w:val="a3"/>
        <w:numPr>
          <w:ilvl w:val="0"/>
          <w:numId w:val="18"/>
        </w:numPr>
        <w:shd w:val="clear" w:color="auto" w:fill="FFFFFF"/>
        <w:textAlignment w:val="baseline"/>
        <w:rPr>
          <w:sz w:val="28"/>
          <w:szCs w:val="28"/>
        </w:rPr>
      </w:pPr>
      <w:r w:rsidRPr="004F54A1">
        <w:rPr>
          <w:sz w:val="28"/>
          <w:szCs w:val="28"/>
        </w:rPr>
        <w:t>перпендикулярная к фронтальной плоскости проекций</w:t>
      </w:r>
    </w:p>
    <w:p w14:paraId="0410AF76" w14:textId="66211430" w:rsidR="004F54A1" w:rsidRPr="004F54A1" w:rsidRDefault="004F54A1" w:rsidP="004F54A1">
      <w:pPr>
        <w:pStyle w:val="a3"/>
        <w:numPr>
          <w:ilvl w:val="0"/>
          <w:numId w:val="18"/>
        </w:numPr>
        <w:shd w:val="clear" w:color="auto" w:fill="FFFFFF"/>
        <w:textAlignment w:val="baseline"/>
        <w:rPr>
          <w:sz w:val="28"/>
          <w:szCs w:val="28"/>
        </w:rPr>
      </w:pPr>
      <w:r w:rsidRPr="004F54A1">
        <w:rPr>
          <w:sz w:val="28"/>
          <w:szCs w:val="28"/>
        </w:rPr>
        <w:t>расположенная под углом к фронтальной плоскости проекций</w:t>
      </w:r>
    </w:p>
    <w:p w14:paraId="1E10611D" w14:textId="6CBA00F1" w:rsidR="004F54A1" w:rsidRPr="004F54A1" w:rsidRDefault="004F54A1" w:rsidP="004F54A1">
      <w:pPr>
        <w:pStyle w:val="a3"/>
        <w:numPr>
          <w:ilvl w:val="0"/>
          <w:numId w:val="18"/>
        </w:numPr>
        <w:shd w:val="clear" w:color="auto" w:fill="FFFFFF"/>
        <w:textAlignment w:val="baseline"/>
        <w:rPr>
          <w:sz w:val="28"/>
          <w:szCs w:val="28"/>
        </w:rPr>
      </w:pPr>
      <w:r w:rsidRPr="004F54A1">
        <w:rPr>
          <w:sz w:val="28"/>
          <w:szCs w:val="28"/>
        </w:rPr>
        <w:t>параллельная к фронтальной плоскости</w:t>
      </w:r>
    </w:p>
    <w:p w14:paraId="36C30E2B" w14:textId="77777777" w:rsidR="004F54A1" w:rsidRPr="00232495" w:rsidRDefault="004F54A1" w:rsidP="00622337">
      <w:pPr>
        <w:shd w:val="clear" w:color="auto" w:fill="FFFFFF"/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14:paraId="37EA70D3" w14:textId="3E2AE2F9" w:rsidR="00232495" w:rsidRPr="004F54A1" w:rsidRDefault="00232495" w:rsidP="00232495">
      <w:pPr>
        <w:numPr>
          <w:ilvl w:val="0"/>
          <w:numId w:val="5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32495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Центральное проецирование не даёт верного представления:</w:t>
      </w:r>
    </w:p>
    <w:p w14:paraId="0E524A98" w14:textId="6E9E5568" w:rsidR="00622337" w:rsidRPr="004F54A1" w:rsidRDefault="004F54A1" w:rsidP="004F54A1">
      <w:pPr>
        <w:pStyle w:val="a3"/>
        <w:numPr>
          <w:ilvl w:val="0"/>
          <w:numId w:val="19"/>
        </w:numPr>
        <w:shd w:val="clear" w:color="auto" w:fill="FFFFFF"/>
        <w:textAlignment w:val="baseline"/>
        <w:rPr>
          <w:sz w:val="28"/>
          <w:szCs w:val="28"/>
        </w:rPr>
      </w:pPr>
      <w:r w:rsidRPr="004F54A1">
        <w:rPr>
          <w:sz w:val="28"/>
          <w:szCs w:val="28"/>
        </w:rPr>
        <w:t>о форме предмета</w:t>
      </w:r>
    </w:p>
    <w:p w14:paraId="4B3F726A" w14:textId="09CFEB03" w:rsidR="004F54A1" w:rsidRPr="004F54A1" w:rsidRDefault="004F54A1" w:rsidP="004F54A1">
      <w:pPr>
        <w:pStyle w:val="a3"/>
        <w:numPr>
          <w:ilvl w:val="0"/>
          <w:numId w:val="19"/>
        </w:numPr>
        <w:shd w:val="clear" w:color="auto" w:fill="FFFFFF"/>
        <w:textAlignment w:val="baseline"/>
        <w:rPr>
          <w:sz w:val="28"/>
          <w:szCs w:val="28"/>
        </w:rPr>
      </w:pPr>
      <w:r w:rsidRPr="004F54A1">
        <w:rPr>
          <w:sz w:val="28"/>
          <w:szCs w:val="28"/>
        </w:rPr>
        <w:t>о свойствах предмета</w:t>
      </w:r>
    </w:p>
    <w:p w14:paraId="08778605" w14:textId="0D659925" w:rsidR="004F54A1" w:rsidRPr="004F54A1" w:rsidRDefault="004F54A1" w:rsidP="004F54A1">
      <w:pPr>
        <w:pStyle w:val="a3"/>
        <w:numPr>
          <w:ilvl w:val="0"/>
          <w:numId w:val="19"/>
        </w:numPr>
        <w:shd w:val="clear" w:color="auto" w:fill="FFFFFF"/>
        <w:textAlignment w:val="baseline"/>
        <w:rPr>
          <w:sz w:val="28"/>
          <w:szCs w:val="28"/>
        </w:rPr>
      </w:pPr>
      <w:r w:rsidRPr="004F54A1">
        <w:rPr>
          <w:sz w:val="28"/>
          <w:szCs w:val="28"/>
        </w:rPr>
        <w:t>о размерах предмета</w:t>
      </w:r>
    </w:p>
    <w:p w14:paraId="0DB0D44C" w14:textId="77777777" w:rsidR="004F54A1" w:rsidRPr="00232495" w:rsidRDefault="004F54A1" w:rsidP="00622337">
      <w:pPr>
        <w:shd w:val="clear" w:color="auto" w:fill="FFFFFF"/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14:paraId="37F71563" w14:textId="53CD0F65" w:rsidR="00232495" w:rsidRPr="004F54A1" w:rsidRDefault="00232495" w:rsidP="00232495">
      <w:pPr>
        <w:numPr>
          <w:ilvl w:val="0"/>
          <w:numId w:val="5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32495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К атрибутам графического объекта не относятся понятия:</w:t>
      </w:r>
    </w:p>
    <w:p w14:paraId="7CD480D6" w14:textId="2B560751" w:rsidR="004F54A1" w:rsidRPr="004F54A1" w:rsidRDefault="004F54A1" w:rsidP="004F54A1">
      <w:pPr>
        <w:pStyle w:val="a3"/>
        <w:numPr>
          <w:ilvl w:val="0"/>
          <w:numId w:val="20"/>
        </w:numPr>
        <w:shd w:val="clear" w:color="auto" w:fill="FFFFFF"/>
        <w:textAlignment w:val="baseline"/>
        <w:rPr>
          <w:sz w:val="28"/>
          <w:szCs w:val="28"/>
          <w:bdr w:val="none" w:sz="0" w:space="0" w:color="auto" w:frame="1"/>
        </w:rPr>
      </w:pPr>
      <w:r w:rsidRPr="004F54A1">
        <w:rPr>
          <w:sz w:val="28"/>
          <w:szCs w:val="28"/>
          <w:bdr w:val="none" w:sz="0" w:space="0" w:color="auto" w:frame="1"/>
        </w:rPr>
        <w:t>диаметр</w:t>
      </w:r>
    </w:p>
    <w:p w14:paraId="1E6378FB" w14:textId="690D7760" w:rsidR="004F54A1" w:rsidRPr="004F54A1" w:rsidRDefault="004F54A1" w:rsidP="004F54A1">
      <w:pPr>
        <w:pStyle w:val="a3"/>
        <w:numPr>
          <w:ilvl w:val="0"/>
          <w:numId w:val="20"/>
        </w:numPr>
        <w:shd w:val="clear" w:color="auto" w:fill="FFFFFF"/>
        <w:textAlignment w:val="baseline"/>
        <w:rPr>
          <w:sz w:val="28"/>
          <w:szCs w:val="28"/>
          <w:bdr w:val="none" w:sz="0" w:space="0" w:color="auto" w:frame="1"/>
        </w:rPr>
      </w:pPr>
      <w:r w:rsidRPr="004F54A1">
        <w:rPr>
          <w:sz w:val="28"/>
          <w:szCs w:val="28"/>
          <w:bdr w:val="none" w:sz="0" w:space="0" w:color="auto" w:frame="1"/>
        </w:rPr>
        <w:t>объем</w:t>
      </w:r>
    </w:p>
    <w:p w14:paraId="44A98AAC" w14:textId="652E8474" w:rsidR="004F54A1" w:rsidRPr="004F54A1" w:rsidRDefault="004F54A1" w:rsidP="004F54A1">
      <w:pPr>
        <w:pStyle w:val="a3"/>
        <w:numPr>
          <w:ilvl w:val="0"/>
          <w:numId w:val="20"/>
        </w:numPr>
        <w:shd w:val="clear" w:color="auto" w:fill="FFFFFF"/>
        <w:textAlignment w:val="baseline"/>
        <w:rPr>
          <w:sz w:val="28"/>
          <w:szCs w:val="28"/>
          <w:bdr w:val="none" w:sz="0" w:space="0" w:color="auto" w:frame="1"/>
        </w:rPr>
      </w:pPr>
      <w:r w:rsidRPr="004F54A1">
        <w:rPr>
          <w:sz w:val="28"/>
          <w:szCs w:val="28"/>
          <w:bdr w:val="none" w:sz="0" w:space="0" w:color="auto" w:frame="1"/>
        </w:rPr>
        <w:t>тип</w:t>
      </w:r>
    </w:p>
    <w:p w14:paraId="5EFCE805" w14:textId="77777777" w:rsidR="004F54A1" w:rsidRDefault="004F54A1" w:rsidP="004F54A1">
      <w:pPr>
        <w:shd w:val="clear" w:color="auto" w:fill="FFFFFF"/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449C4CC1" w14:textId="46E0F346" w:rsidR="004F54A1" w:rsidRDefault="004F54A1" w:rsidP="004F54A1">
      <w:pPr>
        <w:shd w:val="clear" w:color="auto" w:fill="FFFFFF"/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ключи:</w:t>
      </w: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599"/>
        <w:gridCol w:w="599"/>
        <w:gridCol w:w="599"/>
        <w:gridCol w:w="598"/>
        <w:gridCol w:w="598"/>
        <w:gridCol w:w="598"/>
        <w:gridCol w:w="598"/>
        <w:gridCol w:w="598"/>
        <w:gridCol w:w="598"/>
        <w:gridCol w:w="660"/>
        <w:gridCol w:w="660"/>
        <w:gridCol w:w="660"/>
        <w:gridCol w:w="660"/>
        <w:gridCol w:w="660"/>
        <w:gridCol w:w="660"/>
      </w:tblGrid>
      <w:tr w:rsidR="004F54A1" w14:paraId="3504F013" w14:textId="77777777" w:rsidTr="004F54A1">
        <w:tc>
          <w:tcPr>
            <w:tcW w:w="320" w:type="pct"/>
          </w:tcPr>
          <w:p w14:paraId="5182D259" w14:textId="249847EA" w:rsidR="004F54A1" w:rsidRDefault="004F54A1" w:rsidP="004F54A1">
            <w:pPr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20" w:type="pct"/>
          </w:tcPr>
          <w:p w14:paraId="22CC7261" w14:textId="010B9DE0" w:rsidR="004F54A1" w:rsidRDefault="004F54A1" w:rsidP="004F54A1">
            <w:pPr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320" w:type="pct"/>
          </w:tcPr>
          <w:p w14:paraId="184CC91C" w14:textId="35B440E4" w:rsidR="004F54A1" w:rsidRDefault="004F54A1" w:rsidP="004F54A1">
            <w:pPr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320" w:type="pct"/>
          </w:tcPr>
          <w:p w14:paraId="54CBF0CA" w14:textId="5F2A2C3D" w:rsidR="004F54A1" w:rsidRDefault="004F54A1" w:rsidP="004F54A1">
            <w:pPr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320" w:type="pct"/>
          </w:tcPr>
          <w:p w14:paraId="2EE16960" w14:textId="6FF01B6A" w:rsidR="004F54A1" w:rsidRDefault="004F54A1" w:rsidP="004F54A1">
            <w:pPr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320" w:type="pct"/>
          </w:tcPr>
          <w:p w14:paraId="1894423F" w14:textId="6958A9FE" w:rsidR="004F54A1" w:rsidRDefault="004F54A1" w:rsidP="004F54A1">
            <w:pPr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320" w:type="pct"/>
          </w:tcPr>
          <w:p w14:paraId="0ABE3179" w14:textId="097E521D" w:rsidR="004F54A1" w:rsidRDefault="004F54A1" w:rsidP="004F54A1">
            <w:pPr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320" w:type="pct"/>
          </w:tcPr>
          <w:p w14:paraId="3D7CA67B" w14:textId="4E20D809" w:rsidR="004F54A1" w:rsidRDefault="004F54A1" w:rsidP="004F54A1">
            <w:pPr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320" w:type="pct"/>
          </w:tcPr>
          <w:p w14:paraId="720B8702" w14:textId="5D0C9F45" w:rsidR="004F54A1" w:rsidRDefault="004F54A1" w:rsidP="004F54A1">
            <w:pPr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353" w:type="pct"/>
          </w:tcPr>
          <w:p w14:paraId="3F475F1F" w14:textId="65893722" w:rsidR="004F54A1" w:rsidRDefault="004F54A1" w:rsidP="004F54A1">
            <w:pPr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353" w:type="pct"/>
          </w:tcPr>
          <w:p w14:paraId="2E27BEE6" w14:textId="2ABF5842" w:rsidR="004F54A1" w:rsidRDefault="004F54A1" w:rsidP="004F54A1">
            <w:pPr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353" w:type="pct"/>
          </w:tcPr>
          <w:p w14:paraId="45D341D0" w14:textId="4BD3E593" w:rsidR="004F54A1" w:rsidRDefault="004F54A1" w:rsidP="004F54A1">
            <w:pPr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353" w:type="pct"/>
          </w:tcPr>
          <w:p w14:paraId="5490B49C" w14:textId="7AC82CF9" w:rsidR="004F54A1" w:rsidRDefault="004F54A1" w:rsidP="004F54A1">
            <w:pPr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353" w:type="pct"/>
          </w:tcPr>
          <w:p w14:paraId="4E6D9BAA" w14:textId="78301E59" w:rsidR="004F54A1" w:rsidRDefault="004F54A1" w:rsidP="004F54A1">
            <w:pPr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353" w:type="pct"/>
          </w:tcPr>
          <w:p w14:paraId="5DF99E2D" w14:textId="20DD371B" w:rsidR="004F54A1" w:rsidRDefault="004F54A1" w:rsidP="004F54A1">
            <w:pPr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15</w:t>
            </w:r>
          </w:p>
        </w:tc>
      </w:tr>
      <w:tr w:rsidR="004F54A1" w14:paraId="50103695" w14:textId="77777777" w:rsidTr="004F54A1">
        <w:tc>
          <w:tcPr>
            <w:tcW w:w="320" w:type="pct"/>
          </w:tcPr>
          <w:p w14:paraId="4BBFE21D" w14:textId="4B92A436" w:rsidR="004F54A1" w:rsidRDefault="004F54A1" w:rsidP="004F54A1">
            <w:pPr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320" w:type="pct"/>
          </w:tcPr>
          <w:p w14:paraId="1B52609B" w14:textId="53B29A10" w:rsidR="004F54A1" w:rsidRDefault="004F54A1" w:rsidP="004F54A1">
            <w:pPr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320" w:type="pct"/>
          </w:tcPr>
          <w:p w14:paraId="4250EDA1" w14:textId="05CD279D" w:rsidR="004F54A1" w:rsidRDefault="004F54A1" w:rsidP="004F54A1">
            <w:pPr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320" w:type="pct"/>
          </w:tcPr>
          <w:p w14:paraId="35B912BB" w14:textId="2A7576AC" w:rsidR="004F54A1" w:rsidRDefault="004F54A1" w:rsidP="004F54A1">
            <w:pPr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320" w:type="pct"/>
          </w:tcPr>
          <w:p w14:paraId="1810503A" w14:textId="775666A5" w:rsidR="004F54A1" w:rsidRDefault="004F54A1" w:rsidP="004F54A1">
            <w:pPr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320" w:type="pct"/>
          </w:tcPr>
          <w:p w14:paraId="44E26EB4" w14:textId="0C966BBE" w:rsidR="004F54A1" w:rsidRDefault="00C9062E" w:rsidP="004F54A1">
            <w:pPr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320" w:type="pct"/>
          </w:tcPr>
          <w:p w14:paraId="3DBDBA9E" w14:textId="7E388BA0" w:rsidR="004F54A1" w:rsidRDefault="004F54A1" w:rsidP="004F54A1">
            <w:pPr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320" w:type="pct"/>
          </w:tcPr>
          <w:p w14:paraId="32AD2753" w14:textId="5FAFBD34" w:rsidR="004F54A1" w:rsidRDefault="004F54A1" w:rsidP="004F54A1">
            <w:pPr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320" w:type="pct"/>
          </w:tcPr>
          <w:p w14:paraId="37CA7285" w14:textId="2D0AE86A" w:rsidR="004F54A1" w:rsidRDefault="004F54A1" w:rsidP="004F54A1">
            <w:pPr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353" w:type="pct"/>
          </w:tcPr>
          <w:p w14:paraId="6C982A36" w14:textId="73FA6A59" w:rsidR="004F54A1" w:rsidRDefault="004F54A1" w:rsidP="004F54A1">
            <w:pPr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353" w:type="pct"/>
          </w:tcPr>
          <w:p w14:paraId="197AE07F" w14:textId="68CEDF33" w:rsidR="004F54A1" w:rsidRDefault="004F54A1" w:rsidP="004F54A1">
            <w:pPr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353" w:type="pct"/>
          </w:tcPr>
          <w:p w14:paraId="1A032894" w14:textId="6355A5EE" w:rsidR="004F54A1" w:rsidRDefault="004F54A1" w:rsidP="004F54A1">
            <w:pPr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353" w:type="pct"/>
          </w:tcPr>
          <w:p w14:paraId="06387156" w14:textId="67CB85B5" w:rsidR="004F54A1" w:rsidRDefault="004F54A1" w:rsidP="004F54A1">
            <w:pPr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353" w:type="pct"/>
          </w:tcPr>
          <w:p w14:paraId="3E60B33A" w14:textId="05D56053" w:rsidR="004F54A1" w:rsidRDefault="004F54A1" w:rsidP="004F54A1">
            <w:pPr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353" w:type="pct"/>
          </w:tcPr>
          <w:p w14:paraId="1EC8A0BF" w14:textId="65DD1562" w:rsidR="004F54A1" w:rsidRDefault="004F54A1" w:rsidP="004F54A1">
            <w:pPr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</w:t>
            </w:r>
          </w:p>
        </w:tc>
      </w:tr>
    </w:tbl>
    <w:p w14:paraId="2493CA6A" w14:textId="77777777" w:rsidR="004F54A1" w:rsidRDefault="004F54A1" w:rsidP="004F54A1">
      <w:pPr>
        <w:autoSpaceDN w:val="0"/>
        <w:spacing w:after="0" w:line="252" w:lineRule="auto"/>
        <w:ind w:right="429"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022CA96" w14:textId="77777777" w:rsidR="004F54A1" w:rsidRDefault="004F54A1" w:rsidP="004F54A1">
      <w:pPr>
        <w:autoSpaceDN w:val="0"/>
        <w:spacing w:after="0" w:line="252" w:lineRule="auto"/>
        <w:ind w:right="429"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744A1E86" w14:textId="77777777" w:rsidR="004F54A1" w:rsidRDefault="004F54A1" w:rsidP="004F54A1">
      <w:pPr>
        <w:autoSpaceDN w:val="0"/>
        <w:spacing w:after="0" w:line="252" w:lineRule="auto"/>
        <w:ind w:right="429"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70CA73A" w14:textId="77777777" w:rsidR="004F54A1" w:rsidRDefault="004F54A1" w:rsidP="004F54A1">
      <w:pPr>
        <w:autoSpaceDN w:val="0"/>
        <w:spacing w:after="0" w:line="252" w:lineRule="auto"/>
        <w:ind w:right="429"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C51AD7B" w14:textId="77777777" w:rsidR="004F54A1" w:rsidRDefault="004F54A1" w:rsidP="004F54A1">
      <w:pPr>
        <w:autoSpaceDN w:val="0"/>
        <w:spacing w:after="0" w:line="252" w:lineRule="auto"/>
        <w:ind w:right="429"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0314EA7F" w14:textId="4B782C8B" w:rsidR="004F54A1" w:rsidRPr="002046D3" w:rsidRDefault="004F54A1" w:rsidP="004F54A1">
      <w:pPr>
        <w:autoSpaceDN w:val="0"/>
        <w:spacing w:after="0" w:line="252" w:lineRule="auto"/>
        <w:ind w:right="429"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046D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</w:t>
      </w:r>
      <w:bookmarkStart w:id="3" w:name="_Hlk132903359"/>
      <w:r w:rsidRPr="002046D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. Примерные критерии </w:t>
      </w:r>
      <w:bookmarkEnd w:id="3"/>
      <w:r w:rsidRPr="002046D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оценивания </w:t>
      </w:r>
      <w:r w:rsidRPr="002046D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при</w:t>
      </w:r>
      <w:r w:rsidRPr="002046D3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  <w:t xml:space="preserve"> тестировании на компьютере.</w:t>
      </w:r>
    </w:p>
    <w:tbl>
      <w:tblPr>
        <w:tblW w:w="485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78"/>
        <w:gridCol w:w="2704"/>
        <w:gridCol w:w="4783"/>
      </w:tblGrid>
      <w:tr w:rsidR="004F54A1" w:rsidRPr="002046D3" w14:paraId="1B078BEE" w14:textId="77777777" w:rsidTr="00A73E66">
        <w:tc>
          <w:tcPr>
            <w:tcW w:w="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74C208" w14:textId="77777777" w:rsidR="004F54A1" w:rsidRPr="002046D3" w:rsidRDefault="004F54A1" w:rsidP="00A73E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2046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Объем выполнения </w:t>
            </w:r>
          </w:p>
        </w:tc>
        <w:tc>
          <w:tcPr>
            <w:tcW w:w="1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449A15" w14:textId="77777777" w:rsidR="004F54A1" w:rsidRPr="002046D3" w:rsidRDefault="004F54A1" w:rsidP="00A73E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2046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Оценка </w:t>
            </w:r>
          </w:p>
        </w:tc>
        <w:tc>
          <w:tcPr>
            <w:tcW w:w="28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D7D4B2" w14:textId="77777777" w:rsidR="004F54A1" w:rsidRPr="002046D3" w:rsidRDefault="004F54A1" w:rsidP="00A73E66">
            <w:pPr>
              <w:widowControl w:val="0"/>
              <w:autoSpaceDE w:val="0"/>
              <w:autoSpaceDN w:val="0"/>
              <w:spacing w:after="0" w:line="240" w:lineRule="auto"/>
              <w:ind w:firstLine="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2046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  <w:t>Критерии оценки</w:t>
            </w:r>
          </w:p>
        </w:tc>
      </w:tr>
      <w:tr w:rsidR="004F54A1" w:rsidRPr="002046D3" w14:paraId="60C64506" w14:textId="77777777" w:rsidTr="00A73E66">
        <w:trPr>
          <w:trHeight w:val="1080"/>
        </w:trPr>
        <w:tc>
          <w:tcPr>
            <w:tcW w:w="82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B8FE615" w14:textId="77777777" w:rsidR="004F54A1" w:rsidRPr="002046D3" w:rsidRDefault="004F54A1" w:rsidP="00A73E66">
            <w:pPr>
              <w:widowControl w:val="0"/>
              <w:autoSpaceDE w:val="0"/>
              <w:autoSpaceDN w:val="0"/>
              <w:spacing w:after="0" w:line="240" w:lineRule="auto"/>
              <w:ind w:firstLine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2046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lastRenderedPageBreak/>
              <w:t xml:space="preserve">от 91% до 100% </w:t>
            </w:r>
          </w:p>
        </w:tc>
        <w:tc>
          <w:tcPr>
            <w:tcW w:w="137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A7A6515" w14:textId="77777777" w:rsidR="004F54A1" w:rsidRPr="002046D3" w:rsidRDefault="004F54A1" w:rsidP="00A73E66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2046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«отлично»</w:t>
            </w:r>
          </w:p>
        </w:tc>
        <w:tc>
          <w:tcPr>
            <w:tcW w:w="280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484ABF9" w14:textId="77777777" w:rsidR="004F54A1" w:rsidRPr="002046D3" w:rsidRDefault="004F54A1" w:rsidP="00A73E6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C00000"/>
                <w:sz w:val="24"/>
                <w:szCs w:val="24"/>
                <w:lang w:eastAsia="ar-SA"/>
              </w:rPr>
            </w:pPr>
            <w:r w:rsidRPr="002046D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 xml:space="preserve">- </w:t>
            </w:r>
            <w:r w:rsidRPr="002046D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теоретическое содержание дисциплины освоено полностью, сформированы необходимые практические навыки и умения, выполнены все задания</w:t>
            </w:r>
            <w:r w:rsidRPr="002046D3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ar-SA"/>
              </w:rPr>
              <w:t>.</w:t>
            </w:r>
            <w:r w:rsidRPr="002046D3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4F54A1" w:rsidRPr="002046D3" w14:paraId="5F63C5B6" w14:textId="77777777" w:rsidTr="00A73E66">
        <w:trPr>
          <w:trHeight w:val="1776"/>
        </w:trPr>
        <w:tc>
          <w:tcPr>
            <w:tcW w:w="82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152E1A7" w14:textId="77777777" w:rsidR="004F54A1" w:rsidRPr="002046D3" w:rsidRDefault="004F54A1" w:rsidP="00A73E66">
            <w:pPr>
              <w:widowControl w:val="0"/>
              <w:autoSpaceDE w:val="0"/>
              <w:autoSpaceDN w:val="0"/>
              <w:spacing w:after="0" w:line="240" w:lineRule="auto"/>
              <w:ind w:firstLine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2046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от 72% до 90%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3A7A1C7" w14:textId="77777777" w:rsidR="004F54A1" w:rsidRPr="002046D3" w:rsidRDefault="004F54A1" w:rsidP="00A73E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2046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«хорошо»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0F62E86" w14:textId="77777777" w:rsidR="004F54A1" w:rsidRPr="002046D3" w:rsidRDefault="004F54A1" w:rsidP="00A73E6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2046D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теоретическое содержание дисциплины освоено полностью, сформированы необходимые практические навыки и умения не в полном объеме, выполнены все задания, при выполнении которых были обнаружены ошибки и недочеты</w:t>
            </w:r>
            <w:r w:rsidRPr="002046D3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ar-SA"/>
              </w:rPr>
              <w:t>.</w:t>
            </w:r>
          </w:p>
        </w:tc>
      </w:tr>
      <w:tr w:rsidR="004F54A1" w:rsidRPr="002046D3" w14:paraId="5B53D2D2" w14:textId="77777777" w:rsidTr="00A73E66">
        <w:trPr>
          <w:trHeight w:val="1803"/>
        </w:trPr>
        <w:tc>
          <w:tcPr>
            <w:tcW w:w="82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A4BAB3" w14:textId="77777777" w:rsidR="004F54A1" w:rsidRPr="002046D3" w:rsidRDefault="004F54A1" w:rsidP="00A73E66">
            <w:pPr>
              <w:widowControl w:val="0"/>
              <w:autoSpaceDE w:val="0"/>
              <w:autoSpaceDN w:val="0"/>
              <w:spacing w:after="0" w:line="240" w:lineRule="auto"/>
              <w:ind w:firstLine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2046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от 51% до 71% 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79B27DC" w14:textId="77777777" w:rsidR="004F54A1" w:rsidRPr="002046D3" w:rsidRDefault="004F54A1" w:rsidP="00A73E66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2046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«удовлетворительно»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6552407" w14:textId="77777777" w:rsidR="004F54A1" w:rsidRPr="002046D3" w:rsidRDefault="004F54A1" w:rsidP="00A73E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046D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теоретическое содержание дисциплины освоено частично, но пробелы не носят существенного характера, сформированы в основном необходимые практические навыки и умения, выполнено большинство заданий, при выполнении которых были обнаружены ошибки и недочеты</w:t>
            </w:r>
            <w:r w:rsidRPr="002046D3">
              <w:rPr>
                <w:rFonts w:ascii="Times New Roman" w:eastAsia="Times New Roman" w:hAnsi="Times New Roman" w:cs="Times New Roman"/>
                <w:b/>
                <w:color w:val="00B050"/>
                <w:sz w:val="24"/>
                <w:szCs w:val="24"/>
                <w:lang w:eastAsia="en-US"/>
              </w:rPr>
              <w:t>.</w:t>
            </w:r>
          </w:p>
        </w:tc>
      </w:tr>
      <w:tr w:rsidR="004F54A1" w:rsidRPr="002046D3" w14:paraId="7B24F3DF" w14:textId="77777777" w:rsidTr="00A73E66">
        <w:trPr>
          <w:trHeight w:val="1561"/>
        </w:trPr>
        <w:tc>
          <w:tcPr>
            <w:tcW w:w="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CB978F" w14:textId="77777777" w:rsidR="004F54A1" w:rsidRPr="002046D3" w:rsidRDefault="004F54A1" w:rsidP="00A73E66">
            <w:pPr>
              <w:widowControl w:val="0"/>
              <w:autoSpaceDE w:val="0"/>
              <w:autoSpaceDN w:val="0"/>
              <w:spacing w:after="0" w:line="240" w:lineRule="auto"/>
              <w:ind w:firstLine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2046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от 0% до 50%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82178C" w14:textId="77777777" w:rsidR="004F54A1" w:rsidRPr="002046D3" w:rsidRDefault="004F54A1" w:rsidP="00A73E66">
            <w:pPr>
              <w:widowControl w:val="0"/>
              <w:autoSpaceDE w:val="0"/>
              <w:autoSpaceDN w:val="0"/>
              <w:spacing w:after="0" w:line="240" w:lineRule="auto"/>
              <w:ind w:firstLine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2046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«неудовлетворительно»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CE4474" w14:textId="77777777" w:rsidR="004F54A1" w:rsidRPr="002046D3" w:rsidRDefault="004F54A1" w:rsidP="00A73E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046D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теоретическое содержание дисциплины не освоено, не сформированы необходимые практические навыки и умения, выполненные учебные задания содержат ошибки и недочеты</w:t>
            </w:r>
            <w:r w:rsidRPr="002046D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>.</w:t>
            </w:r>
            <w:r w:rsidRPr="002046D3">
              <w:rPr>
                <w:rFonts w:ascii="Times New Roman" w:eastAsia="Times New Roman" w:hAnsi="Times New Roman" w:cs="Times New Roman"/>
                <w:i/>
                <w:color w:val="00B050"/>
                <w:sz w:val="24"/>
                <w:szCs w:val="24"/>
                <w:lang w:eastAsia="en-US"/>
              </w:rPr>
              <w:t xml:space="preserve"> </w:t>
            </w:r>
          </w:p>
        </w:tc>
      </w:tr>
    </w:tbl>
    <w:p w14:paraId="3EE19ABF" w14:textId="77777777" w:rsidR="004F54A1" w:rsidRPr="00232495" w:rsidRDefault="004F54A1" w:rsidP="004F54A1">
      <w:pPr>
        <w:shd w:val="clear" w:color="auto" w:fill="FFFFFF"/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4F54A1" w:rsidRPr="00232495" w:rsidSect="00994F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7815B21" w16cid:durableId="2D148C6C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77D37"/>
    <w:multiLevelType w:val="hybridMultilevel"/>
    <w:tmpl w:val="0952088A"/>
    <w:lvl w:ilvl="0" w:tplc="FFFFFFFF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12314"/>
    <w:multiLevelType w:val="hybridMultilevel"/>
    <w:tmpl w:val="F7E82BFE"/>
    <w:lvl w:ilvl="0" w:tplc="2548B46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27610A"/>
    <w:multiLevelType w:val="hybridMultilevel"/>
    <w:tmpl w:val="173E2B10"/>
    <w:lvl w:ilvl="0" w:tplc="2548B46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9D1C7C"/>
    <w:multiLevelType w:val="hybridMultilevel"/>
    <w:tmpl w:val="0E8E9E0A"/>
    <w:lvl w:ilvl="0" w:tplc="2548B46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AC0B57"/>
    <w:multiLevelType w:val="hybridMultilevel"/>
    <w:tmpl w:val="1602BF5E"/>
    <w:lvl w:ilvl="0" w:tplc="2C54F53A">
      <w:start w:val="1"/>
      <w:numFmt w:val="russianLower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B02CB2"/>
    <w:multiLevelType w:val="hybridMultilevel"/>
    <w:tmpl w:val="C0680ECA"/>
    <w:lvl w:ilvl="0" w:tplc="2548B460">
      <w:start w:val="1"/>
      <w:numFmt w:val="russianLow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C582569"/>
    <w:multiLevelType w:val="hybridMultilevel"/>
    <w:tmpl w:val="E5941388"/>
    <w:lvl w:ilvl="0" w:tplc="2548B460">
      <w:start w:val="1"/>
      <w:numFmt w:val="russianLow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D445F4E"/>
    <w:multiLevelType w:val="hybridMultilevel"/>
    <w:tmpl w:val="10E0BAF8"/>
    <w:lvl w:ilvl="0" w:tplc="2548B46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AB7E76"/>
    <w:multiLevelType w:val="hybridMultilevel"/>
    <w:tmpl w:val="B030CA26"/>
    <w:lvl w:ilvl="0" w:tplc="2548B46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9D6979"/>
    <w:multiLevelType w:val="multilevel"/>
    <w:tmpl w:val="0B4EED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6797AFE"/>
    <w:multiLevelType w:val="hybridMultilevel"/>
    <w:tmpl w:val="5A609870"/>
    <w:lvl w:ilvl="0" w:tplc="2548B460">
      <w:start w:val="1"/>
      <w:numFmt w:val="russianLow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5866ED0"/>
    <w:multiLevelType w:val="hybridMultilevel"/>
    <w:tmpl w:val="8C2E4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BE2A57"/>
    <w:multiLevelType w:val="hybridMultilevel"/>
    <w:tmpl w:val="2C38B684"/>
    <w:lvl w:ilvl="0" w:tplc="FFFFFFFF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3221EF"/>
    <w:multiLevelType w:val="hybridMultilevel"/>
    <w:tmpl w:val="FB8CB704"/>
    <w:lvl w:ilvl="0" w:tplc="2548B460">
      <w:start w:val="1"/>
      <w:numFmt w:val="russianLow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8B96ED4"/>
    <w:multiLevelType w:val="hybridMultilevel"/>
    <w:tmpl w:val="233AF47C"/>
    <w:lvl w:ilvl="0" w:tplc="2548B460">
      <w:start w:val="1"/>
      <w:numFmt w:val="russianLow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BEE1007"/>
    <w:multiLevelType w:val="hybridMultilevel"/>
    <w:tmpl w:val="09D6A982"/>
    <w:lvl w:ilvl="0" w:tplc="2548B46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A4166D"/>
    <w:multiLevelType w:val="hybridMultilevel"/>
    <w:tmpl w:val="17A67BC4"/>
    <w:lvl w:ilvl="0" w:tplc="2548B46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F37876"/>
    <w:multiLevelType w:val="hybridMultilevel"/>
    <w:tmpl w:val="2AD21CBC"/>
    <w:lvl w:ilvl="0" w:tplc="2548B46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802CEB"/>
    <w:multiLevelType w:val="hybridMultilevel"/>
    <w:tmpl w:val="FC34FFD8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7C784C78"/>
    <w:multiLevelType w:val="hybridMultilevel"/>
    <w:tmpl w:val="9E8AA7B8"/>
    <w:lvl w:ilvl="0" w:tplc="2548B460">
      <w:start w:val="1"/>
      <w:numFmt w:val="russianLow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2"/>
  </w:num>
  <w:num w:numId="3">
    <w:abstractNumId w:val="11"/>
  </w:num>
  <w:num w:numId="4">
    <w:abstractNumId w:val="18"/>
  </w:num>
  <w:num w:numId="5">
    <w:abstractNumId w:val="9"/>
  </w:num>
  <w:num w:numId="6">
    <w:abstractNumId w:val="8"/>
  </w:num>
  <w:num w:numId="7">
    <w:abstractNumId w:val="7"/>
  </w:num>
  <w:num w:numId="8">
    <w:abstractNumId w:val="1"/>
  </w:num>
  <w:num w:numId="9">
    <w:abstractNumId w:val="3"/>
  </w:num>
  <w:num w:numId="10">
    <w:abstractNumId w:val="17"/>
  </w:num>
  <w:num w:numId="11">
    <w:abstractNumId w:val="16"/>
  </w:num>
  <w:num w:numId="12">
    <w:abstractNumId w:val="2"/>
  </w:num>
  <w:num w:numId="13">
    <w:abstractNumId w:val="4"/>
  </w:num>
  <w:num w:numId="14">
    <w:abstractNumId w:val="15"/>
  </w:num>
  <w:num w:numId="15">
    <w:abstractNumId w:val="13"/>
  </w:num>
  <w:num w:numId="16">
    <w:abstractNumId w:val="14"/>
  </w:num>
  <w:num w:numId="17">
    <w:abstractNumId w:val="5"/>
  </w:num>
  <w:num w:numId="18">
    <w:abstractNumId w:val="6"/>
  </w:num>
  <w:num w:numId="19">
    <w:abstractNumId w:val="10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1BBB"/>
    <w:rsid w:val="001545C9"/>
    <w:rsid w:val="00227259"/>
    <w:rsid w:val="00232495"/>
    <w:rsid w:val="00294748"/>
    <w:rsid w:val="002D24DD"/>
    <w:rsid w:val="00356F73"/>
    <w:rsid w:val="004078C6"/>
    <w:rsid w:val="004F54A1"/>
    <w:rsid w:val="005242D4"/>
    <w:rsid w:val="00622337"/>
    <w:rsid w:val="0062268F"/>
    <w:rsid w:val="0068638B"/>
    <w:rsid w:val="006E6367"/>
    <w:rsid w:val="00701AF5"/>
    <w:rsid w:val="00801BBB"/>
    <w:rsid w:val="008B7305"/>
    <w:rsid w:val="00934429"/>
    <w:rsid w:val="00994F53"/>
    <w:rsid w:val="00AB2506"/>
    <w:rsid w:val="00BC1975"/>
    <w:rsid w:val="00C42339"/>
    <w:rsid w:val="00C9062E"/>
    <w:rsid w:val="00CF4EFA"/>
    <w:rsid w:val="00E36A29"/>
    <w:rsid w:val="00F76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ED75C5"/>
  <w15:docId w15:val="{915F3684-94D3-4595-8D8F-DF662AAFC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4F53"/>
  </w:style>
  <w:style w:type="paragraph" w:styleId="1">
    <w:name w:val="heading 1"/>
    <w:basedOn w:val="a"/>
    <w:next w:val="a"/>
    <w:link w:val="10"/>
    <w:uiPriority w:val="9"/>
    <w:qFormat/>
    <w:rsid w:val="00801BB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801BB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01BB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List Paragraph"/>
    <w:aliases w:val="Содержание. 2 уровень"/>
    <w:basedOn w:val="a"/>
    <w:link w:val="a4"/>
    <w:qFormat/>
    <w:rsid w:val="00801BBB"/>
    <w:pPr>
      <w:spacing w:after="0" w:line="240" w:lineRule="auto"/>
      <w:ind w:left="720" w:firstLine="454"/>
      <w:contextualSpacing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801BB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5">
    <w:name w:val="!Заголовок"/>
    <w:basedOn w:val="1"/>
    <w:next w:val="a"/>
    <w:qFormat/>
    <w:rsid w:val="00801BBB"/>
    <w:pPr>
      <w:keepLines w:val="0"/>
      <w:autoSpaceDE w:val="0"/>
      <w:autoSpaceDN w:val="0"/>
      <w:spacing w:before="0" w:line="240" w:lineRule="auto"/>
      <w:ind w:firstLine="284"/>
    </w:pPr>
    <w:rPr>
      <w:rFonts w:ascii="Times New Roman" w:eastAsia="Times New Roman" w:hAnsi="Times New Roman" w:cs="Times New Roman"/>
      <w:color w:val="auto"/>
    </w:rPr>
  </w:style>
  <w:style w:type="character" w:customStyle="1" w:styleId="a4">
    <w:name w:val="Абзац списка Знак"/>
    <w:aliases w:val="Содержание. 2 уровень Знак"/>
    <w:link w:val="a3"/>
    <w:qFormat/>
    <w:locked/>
    <w:rsid w:val="00801BBB"/>
    <w:rPr>
      <w:rFonts w:ascii="Times New Roman" w:eastAsia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801BB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6">
    <w:name w:val="Table Grid"/>
    <w:basedOn w:val="a1"/>
    <w:uiPriority w:val="59"/>
    <w:rsid w:val="004F54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AB2506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AB2506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AB2506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B2506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B2506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AB25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AB250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385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614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кИЭиУ</Company>
  <LinksUpToDate>false</LinksUpToDate>
  <CharactersWithSpaces>4106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Жданова</dc:creator>
  <cp:keywords/>
  <dc:description/>
  <cp:lastModifiedBy>3</cp:lastModifiedBy>
  <cp:revision>4</cp:revision>
  <cp:lastPrinted>2025-12-11T07:01:00Z</cp:lastPrinted>
  <dcterms:created xsi:type="dcterms:W3CDTF">2026-01-16T07:27:00Z</dcterms:created>
  <dcterms:modified xsi:type="dcterms:W3CDTF">2026-01-23T13:50:00Z</dcterms:modified>
</cp:coreProperties>
</file>